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3F" w:rsidRDefault="0086083F">
      <w:pPr>
        <w:spacing w:after="120" w:line="240" w:lineRule="auto"/>
        <w:jc w:val="center"/>
        <w:rPr>
          <w:rFonts w:ascii="Arial" w:hAnsi="Arial"/>
          <w:b/>
          <w:bCs/>
          <w:sz w:val="28"/>
          <w:szCs w:val="28"/>
        </w:rPr>
      </w:pPr>
    </w:p>
    <w:p w:rsidR="00E10B23" w:rsidRDefault="00672D84">
      <w:pPr>
        <w:spacing w:after="120" w:line="240" w:lineRule="auto"/>
        <w:jc w:val="center"/>
        <w:rPr>
          <w:rFonts w:ascii="Arial" w:hAnsi="Arial"/>
          <w:b/>
          <w:bCs/>
          <w:sz w:val="28"/>
          <w:szCs w:val="28"/>
        </w:rPr>
      </w:pPr>
      <w:r>
        <w:rPr>
          <w:rFonts w:ascii="Arial" w:hAnsi="Arial"/>
          <w:b/>
          <w:bCs/>
          <w:sz w:val="28"/>
          <w:szCs w:val="28"/>
        </w:rPr>
        <w:t>CONSEIL D’ECOLE N°1 DU 7 NOVEMBRE 2017</w:t>
      </w:r>
    </w:p>
    <w:p w:rsidR="00126C8C" w:rsidRDefault="00126C8C">
      <w:pPr>
        <w:spacing w:after="120" w:line="240" w:lineRule="auto"/>
        <w:jc w:val="center"/>
        <w:rPr>
          <w:rFonts w:ascii="Arial" w:eastAsia="Arial" w:hAnsi="Arial" w:cs="Arial"/>
          <w:b/>
          <w:bCs/>
          <w:sz w:val="28"/>
          <w:szCs w:val="28"/>
        </w:rPr>
      </w:pPr>
    </w:p>
    <w:p w:rsidR="00E10B23" w:rsidRDefault="00FA0716">
      <w:pPr>
        <w:spacing w:after="0" w:line="240" w:lineRule="auto"/>
        <w:jc w:val="both"/>
        <w:rPr>
          <w:rFonts w:ascii="Arial" w:eastAsia="Arial" w:hAnsi="Arial" w:cs="Arial"/>
        </w:rPr>
      </w:pPr>
      <w:r>
        <w:rPr>
          <w:rFonts w:ascii="Arial" w:hAnsi="Arial"/>
          <w:b/>
          <w:bCs/>
        </w:rPr>
        <w:t>Municipalité</w:t>
      </w:r>
      <w:r>
        <w:rPr>
          <w:rFonts w:ascii="Arial" w:hAnsi="Arial"/>
        </w:rPr>
        <w:t> : Mme DUTT, Adjointe, chargée des affaires scolaires</w:t>
      </w:r>
    </w:p>
    <w:p w:rsidR="00E10B23" w:rsidRDefault="00E10B23">
      <w:pPr>
        <w:spacing w:after="0" w:line="240" w:lineRule="auto"/>
        <w:jc w:val="both"/>
        <w:rPr>
          <w:rFonts w:ascii="Arial" w:eastAsia="Arial" w:hAnsi="Arial" w:cs="Arial"/>
        </w:rPr>
      </w:pPr>
    </w:p>
    <w:p w:rsidR="00E10B23" w:rsidRDefault="00FA0716">
      <w:pPr>
        <w:spacing w:after="0" w:line="240" w:lineRule="auto"/>
        <w:jc w:val="both"/>
        <w:rPr>
          <w:rFonts w:ascii="Arial" w:eastAsia="Arial" w:hAnsi="Arial" w:cs="Arial"/>
        </w:rPr>
      </w:pPr>
      <w:r>
        <w:rPr>
          <w:rFonts w:ascii="Arial" w:hAnsi="Arial"/>
          <w:b/>
          <w:bCs/>
        </w:rPr>
        <w:t>Parents élus titulaires</w:t>
      </w:r>
      <w:r w:rsidR="00672D84">
        <w:rPr>
          <w:rFonts w:ascii="Arial" w:hAnsi="Arial"/>
        </w:rPr>
        <w:t xml:space="preserve"> : Mmes CHAMMAKH, DEBARGUE, </w:t>
      </w:r>
      <w:r>
        <w:rPr>
          <w:rFonts w:ascii="Arial" w:hAnsi="Arial"/>
        </w:rPr>
        <w:t xml:space="preserve">LANZILLOTTI, KOSEOGLU, </w:t>
      </w:r>
      <w:r w:rsidR="00672D84">
        <w:rPr>
          <w:rFonts w:ascii="Arial" w:hAnsi="Arial"/>
        </w:rPr>
        <w:t xml:space="preserve">MERLIN,  </w:t>
      </w:r>
      <w:r>
        <w:rPr>
          <w:rFonts w:ascii="Arial" w:hAnsi="Arial"/>
        </w:rPr>
        <w:t xml:space="preserve">MESECI, MARFING, THIEBAUT, VERNEIN </w:t>
      </w:r>
    </w:p>
    <w:p w:rsidR="00E10B23" w:rsidRDefault="00E10B23">
      <w:pPr>
        <w:spacing w:after="0" w:line="240" w:lineRule="auto"/>
        <w:jc w:val="both"/>
        <w:rPr>
          <w:rFonts w:ascii="Arial" w:eastAsia="Arial" w:hAnsi="Arial" w:cs="Arial"/>
        </w:rPr>
      </w:pPr>
    </w:p>
    <w:p w:rsidR="00E10B23" w:rsidRDefault="00FA0716">
      <w:pPr>
        <w:spacing w:after="0" w:line="240" w:lineRule="auto"/>
        <w:jc w:val="both"/>
        <w:rPr>
          <w:rFonts w:ascii="Arial" w:hAnsi="Arial"/>
        </w:rPr>
      </w:pPr>
      <w:r>
        <w:rPr>
          <w:rFonts w:ascii="Arial" w:hAnsi="Arial"/>
          <w:b/>
          <w:bCs/>
        </w:rPr>
        <w:t>Suppléants</w:t>
      </w:r>
      <w:r>
        <w:rPr>
          <w:rFonts w:ascii="Arial" w:hAnsi="Arial"/>
        </w:rPr>
        <w:t> : Mmes</w:t>
      </w:r>
      <w:r w:rsidR="00672D84">
        <w:rPr>
          <w:rFonts w:ascii="Arial" w:hAnsi="Arial"/>
        </w:rPr>
        <w:t xml:space="preserve"> </w:t>
      </w:r>
      <w:r w:rsidR="00101A74">
        <w:rPr>
          <w:rFonts w:ascii="Arial" w:hAnsi="Arial"/>
        </w:rPr>
        <w:t xml:space="preserve">ECKART et </w:t>
      </w:r>
      <w:r>
        <w:rPr>
          <w:rFonts w:ascii="Arial" w:hAnsi="Arial"/>
        </w:rPr>
        <w:t>ZENGERLE</w:t>
      </w:r>
    </w:p>
    <w:p w:rsidR="00672D84" w:rsidRDefault="00672D84">
      <w:pPr>
        <w:spacing w:after="0" w:line="240" w:lineRule="auto"/>
        <w:jc w:val="both"/>
        <w:rPr>
          <w:rFonts w:ascii="Arial" w:eastAsia="Arial" w:hAnsi="Arial" w:cs="Arial"/>
        </w:rPr>
      </w:pPr>
    </w:p>
    <w:p w:rsidR="00E10B23" w:rsidRDefault="00FA0716">
      <w:pPr>
        <w:spacing w:after="0" w:line="240" w:lineRule="auto"/>
        <w:jc w:val="both"/>
        <w:rPr>
          <w:rFonts w:ascii="Arial" w:eastAsia="Arial" w:hAnsi="Arial" w:cs="Arial"/>
        </w:rPr>
      </w:pPr>
      <w:r>
        <w:rPr>
          <w:rFonts w:ascii="Arial" w:hAnsi="Arial"/>
          <w:b/>
          <w:bCs/>
        </w:rPr>
        <w:t>Enseignants</w:t>
      </w:r>
      <w:r>
        <w:rPr>
          <w:rFonts w:ascii="Arial" w:hAnsi="Arial"/>
        </w:rPr>
        <w:t xml:space="preserve"> : Mmes </w:t>
      </w:r>
      <w:r w:rsidR="00672D84">
        <w:rPr>
          <w:rFonts w:ascii="Arial" w:hAnsi="Arial"/>
        </w:rPr>
        <w:t xml:space="preserve">CHAUMONT, </w:t>
      </w:r>
      <w:r>
        <w:rPr>
          <w:rFonts w:ascii="Arial" w:hAnsi="Arial"/>
        </w:rPr>
        <w:t>DESCAMPEAUX</w:t>
      </w:r>
      <w:r w:rsidR="00672D84">
        <w:rPr>
          <w:rFonts w:ascii="Arial" w:hAnsi="Arial"/>
        </w:rPr>
        <w:t>,</w:t>
      </w:r>
      <w:r w:rsidR="00672D84" w:rsidRPr="00672D84">
        <w:rPr>
          <w:rFonts w:ascii="Arial" w:hAnsi="Arial"/>
        </w:rPr>
        <w:t xml:space="preserve"> </w:t>
      </w:r>
      <w:r w:rsidR="00672D84">
        <w:rPr>
          <w:rFonts w:ascii="Arial" w:hAnsi="Arial"/>
        </w:rPr>
        <w:t>DEUTSCH, GING,  HERTER, JOST, LEPAROUX, MUNIER,  SPEICH (directrice)</w:t>
      </w:r>
    </w:p>
    <w:p w:rsidR="00E10B23" w:rsidRDefault="00E10B23">
      <w:pPr>
        <w:spacing w:after="0" w:line="240" w:lineRule="auto"/>
        <w:jc w:val="both"/>
        <w:rPr>
          <w:rFonts w:ascii="Arial" w:eastAsia="Arial" w:hAnsi="Arial" w:cs="Arial"/>
        </w:rPr>
      </w:pPr>
    </w:p>
    <w:p w:rsidR="00E10B23" w:rsidRDefault="00FA0716">
      <w:pPr>
        <w:spacing w:after="0" w:line="240" w:lineRule="auto"/>
        <w:jc w:val="both"/>
        <w:rPr>
          <w:rFonts w:ascii="Arial" w:hAnsi="Arial"/>
        </w:rPr>
      </w:pPr>
      <w:r>
        <w:rPr>
          <w:rFonts w:ascii="Arial" w:hAnsi="Arial"/>
          <w:b/>
          <w:bCs/>
          <w:u w:val="single"/>
        </w:rPr>
        <w:t>Excusés</w:t>
      </w:r>
      <w:r>
        <w:rPr>
          <w:rFonts w:ascii="Arial" w:hAnsi="Arial"/>
        </w:rPr>
        <w:t> : Mme Bastien (IEN),</w:t>
      </w:r>
      <w:r w:rsidR="00672D84">
        <w:rPr>
          <w:rFonts w:ascii="Arial" w:hAnsi="Arial"/>
        </w:rPr>
        <w:t xml:space="preserve"> </w:t>
      </w:r>
      <w:r w:rsidR="00944D42">
        <w:rPr>
          <w:rFonts w:ascii="Arial" w:hAnsi="Arial"/>
        </w:rPr>
        <w:t xml:space="preserve">Mme GAUDEFROY (parent d’élève), Mme </w:t>
      </w:r>
      <w:r w:rsidR="00672D84">
        <w:rPr>
          <w:rFonts w:ascii="Arial" w:hAnsi="Arial"/>
        </w:rPr>
        <w:t>VERCAMMEN</w:t>
      </w:r>
      <w:r w:rsidR="00101A74">
        <w:rPr>
          <w:rFonts w:ascii="Arial" w:hAnsi="Arial"/>
        </w:rPr>
        <w:t xml:space="preserve"> (enseignante). Mmes SCHNITZLER et </w:t>
      </w:r>
      <w:r w:rsidR="00672D84">
        <w:rPr>
          <w:rFonts w:ascii="Arial" w:hAnsi="Arial"/>
        </w:rPr>
        <w:t>MEYER effectuent leur premier conseil dans une autre école où elles enseignent. Mme ALBERT est en arrêt de travail.</w:t>
      </w:r>
    </w:p>
    <w:p w:rsidR="00672D84" w:rsidRDefault="00672D84">
      <w:pPr>
        <w:spacing w:after="0" w:line="240" w:lineRule="auto"/>
        <w:jc w:val="both"/>
        <w:rPr>
          <w:rFonts w:ascii="Arial" w:eastAsia="Arial" w:hAnsi="Arial" w:cs="Arial"/>
        </w:rPr>
      </w:pPr>
    </w:p>
    <w:p w:rsidR="00E10B23" w:rsidRDefault="00FA0716">
      <w:pPr>
        <w:spacing w:after="120" w:line="240" w:lineRule="auto"/>
        <w:jc w:val="both"/>
        <w:rPr>
          <w:rFonts w:ascii="Arial" w:eastAsia="Arial" w:hAnsi="Arial" w:cs="Arial"/>
          <w:b/>
          <w:bCs/>
        </w:rPr>
      </w:pPr>
      <w:r>
        <w:rPr>
          <w:rFonts w:ascii="Arial" w:hAnsi="Arial"/>
          <w:b/>
          <w:bCs/>
        </w:rPr>
        <w:t xml:space="preserve">Ouverture de séance à </w:t>
      </w:r>
      <w:r w:rsidR="00D53309">
        <w:rPr>
          <w:rFonts w:ascii="Arial" w:hAnsi="Arial"/>
          <w:b/>
          <w:bCs/>
        </w:rPr>
        <w:t>18h40</w:t>
      </w:r>
    </w:p>
    <w:p w:rsidR="00E10B23" w:rsidRDefault="00672D84">
      <w:pPr>
        <w:spacing w:after="120" w:line="240" w:lineRule="auto"/>
        <w:jc w:val="both"/>
        <w:rPr>
          <w:rFonts w:ascii="Arial" w:eastAsia="Arial" w:hAnsi="Arial" w:cs="Arial"/>
        </w:rPr>
      </w:pPr>
      <w:r>
        <w:rPr>
          <w:rFonts w:ascii="Arial" w:hAnsi="Arial"/>
        </w:rPr>
        <w:t>La directrice</w:t>
      </w:r>
      <w:r w:rsidR="00FA0716">
        <w:rPr>
          <w:rFonts w:ascii="Arial" w:hAnsi="Arial"/>
        </w:rPr>
        <w:t xml:space="preserve"> salue les personnes présentes et leur souhaite la bienvenue.</w:t>
      </w:r>
    </w:p>
    <w:p w:rsidR="00144465" w:rsidRDefault="00144465">
      <w:pPr>
        <w:spacing w:after="120" w:line="240" w:lineRule="auto"/>
        <w:jc w:val="both"/>
        <w:rPr>
          <w:rFonts w:ascii="Arial" w:hAnsi="Arial"/>
        </w:rPr>
      </w:pPr>
      <w:r>
        <w:rPr>
          <w:rFonts w:ascii="Arial" w:hAnsi="Arial"/>
          <w:b/>
          <w:bCs/>
        </w:rPr>
        <w:t>Secrétaire</w:t>
      </w:r>
      <w:r w:rsidR="00FA0716">
        <w:rPr>
          <w:rFonts w:ascii="Arial" w:hAnsi="Arial"/>
          <w:b/>
          <w:bCs/>
        </w:rPr>
        <w:t xml:space="preserve"> de séance </w:t>
      </w:r>
      <w:r w:rsidR="00FA0716">
        <w:rPr>
          <w:rFonts w:ascii="Arial" w:hAnsi="Arial"/>
        </w:rPr>
        <w:t xml:space="preserve">: </w:t>
      </w:r>
      <w:r w:rsidR="00D53309">
        <w:rPr>
          <w:rFonts w:ascii="Arial" w:hAnsi="Arial"/>
        </w:rPr>
        <w:t xml:space="preserve">Mme </w:t>
      </w:r>
      <w:r w:rsidR="00517082" w:rsidRPr="00101A74">
        <w:rPr>
          <w:rFonts w:ascii="Arial" w:hAnsi="Arial"/>
          <w:color w:val="auto"/>
        </w:rPr>
        <w:t>CHAUMONT</w:t>
      </w:r>
      <w:r w:rsidR="00517082">
        <w:rPr>
          <w:rFonts w:ascii="Arial" w:hAnsi="Arial"/>
          <w:color w:val="FF0000"/>
        </w:rPr>
        <w:t xml:space="preserve"> </w:t>
      </w:r>
      <w:r w:rsidR="00126C8C">
        <w:rPr>
          <w:rFonts w:ascii="Arial" w:hAnsi="Arial"/>
        </w:rPr>
        <w:t>(ens.)</w:t>
      </w:r>
    </w:p>
    <w:p w:rsidR="00E10B23" w:rsidRDefault="00144465">
      <w:pPr>
        <w:spacing w:after="120" w:line="240" w:lineRule="auto"/>
        <w:jc w:val="both"/>
        <w:rPr>
          <w:rFonts w:ascii="Arial" w:eastAsia="Arial" w:hAnsi="Arial" w:cs="Arial"/>
        </w:rPr>
      </w:pPr>
      <w:r>
        <w:rPr>
          <w:rFonts w:ascii="Arial" w:hAnsi="Arial"/>
        </w:rPr>
        <w:t xml:space="preserve">prise de notes complémentaires : </w:t>
      </w:r>
      <w:r w:rsidR="00FA0716">
        <w:rPr>
          <w:rFonts w:ascii="Arial" w:hAnsi="Arial"/>
        </w:rPr>
        <w:t xml:space="preserve">Mme </w:t>
      </w:r>
      <w:r w:rsidR="00540BAC">
        <w:rPr>
          <w:rFonts w:ascii="Arial" w:hAnsi="Arial"/>
        </w:rPr>
        <w:t xml:space="preserve"> </w:t>
      </w:r>
      <w:r w:rsidR="00372A07">
        <w:rPr>
          <w:rFonts w:ascii="Arial" w:hAnsi="Arial"/>
        </w:rPr>
        <w:t xml:space="preserve">MARFING </w:t>
      </w:r>
      <w:r w:rsidR="00540BAC">
        <w:rPr>
          <w:rFonts w:ascii="Arial" w:hAnsi="Arial"/>
        </w:rPr>
        <w:t>(par.)</w:t>
      </w:r>
    </w:p>
    <w:p w:rsidR="00E10B23" w:rsidRDefault="00E10B23">
      <w:pPr>
        <w:spacing w:after="120" w:line="240" w:lineRule="auto"/>
        <w:jc w:val="both"/>
        <w:rPr>
          <w:rFonts w:ascii="Arial" w:eastAsia="Arial" w:hAnsi="Arial" w:cs="Arial"/>
        </w:rPr>
      </w:pPr>
    </w:p>
    <w:p w:rsidR="00E10B23" w:rsidRDefault="00FA0716">
      <w:pPr>
        <w:pBdr>
          <w:top w:val="single" w:sz="4" w:space="0" w:color="000000"/>
          <w:left w:val="single" w:sz="4" w:space="0" w:color="000000"/>
          <w:bottom w:val="single" w:sz="4" w:space="0" w:color="000000"/>
          <w:right w:val="single" w:sz="4" w:space="0" w:color="000000"/>
        </w:pBdr>
        <w:spacing w:after="120" w:line="240" w:lineRule="auto"/>
        <w:jc w:val="both"/>
        <w:rPr>
          <w:rFonts w:ascii="Arial" w:eastAsia="Arial" w:hAnsi="Arial" w:cs="Arial"/>
          <w:b/>
          <w:bCs/>
        </w:rPr>
      </w:pPr>
      <w:r>
        <w:rPr>
          <w:rFonts w:ascii="Arial" w:hAnsi="Arial"/>
          <w:b/>
          <w:bCs/>
        </w:rPr>
        <w:t>1. PRESENTATION des MEMBRES DU CONSEIL</w:t>
      </w:r>
    </w:p>
    <w:p w:rsidR="00E10B23" w:rsidRDefault="00FA0716">
      <w:pPr>
        <w:spacing w:after="120" w:line="240" w:lineRule="auto"/>
        <w:jc w:val="both"/>
        <w:rPr>
          <w:rFonts w:ascii="Arial" w:eastAsia="Arial" w:hAnsi="Arial" w:cs="Arial"/>
          <w:b/>
          <w:bCs/>
          <w:u w:val="single"/>
        </w:rPr>
      </w:pPr>
      <w:r>
        <w:rPr>
          <w:rFonts w:ascii="Arial" w:hAnsi="Arial"/>
          <w:u w:val="single"/>
        </w:rPr>
        <w:t xml:space="preserve">Résultat des élections </w:t>
      </w:r>
    </w:p>
    <w:p w:rsidR="00E10B23" w:rsidRDefault="00FA0716">
      <w:pPr>
        <w:spacing w:after="120" w:line="240" w:lineRule="auto"/>
        <w:jc w:val="both"/>
        <w:rPr>
          <w:rFonts w:ascii="Arial" w:eastAsia="Arial" w:hAnsi="Arial" w:cs="Arial"/>
        </w:rPr>
      </w:pPr>
      <w:r>
        <w:rPr>
          <w:rFonts w:ascii="Arial" w:hAnsi="Arial"/>
        </w:rPr>
        <w:t xml:space="preserve">Les élections ont eu lieu par correspondance du lundi </w:t>
      </w:r>
      <w:r w:rsidR="00B5065D">
        <w:rPr>
          <w:rFonts w:ascii="Arial" w:hAnsi="Arial"/>
        </w:rPr>
        <w:t>09 au vendredi 13</w:t>
      </w:r>
      <w:r>
        <w:rPr>
          <w:rFonts w:ascii="Arial" w:hAnsi="Arial"/>
        </w:rPr>
        <w:t xml:space="preserve"> octobre. Une seule liste s’est constituée pour les 9 sièges ouverts à l’école (autant de sièges que de classes avec la possibilité d’avoir autant de suppléants). </w:t>
      </w:r>
    </w:p>
    <w:p w:rsidR="00E10B23" w:rsidRDefault="00FA0716">
      <w:pPr>
        <w:spacing w:after="120" w:line="240" w:lineRule="auto"/>
        <w:jc w:val="both"/>
        <w:rPr>
          <w:rFonts w:ascii="Arial" w:hAnsi="Arial"/>
        </w:rPr>
      </w:pPr>
      <w:r>
        <w:rPr>
          <w:rFonts w:ascii="Arial" w:hAnsi="Arial"/>
        </w:rPr>
        <w:t xml:space="preserve">La liste électorale comptait cette année </w:t>
      </w:r>
      <w:r w:rsidR="00B5065D">
        <w:rPr>
          <w:rFonts w:ascii="Arial" w:hAnsi="Arial"/>
          <w:b/>
          <w:bCs/>
        </w:rPr>
        <w:t>364</w:t>
      </w:r>
      <w:r>
        <w:rPr>
          <w:rFonts w:ascii="Arial" w:hAnsi="Arial"/>
          <w:b/>
          <w:bCs/>
        </w:rPr>
        <w:t xml:space="preserve"> </w:t>
      </w:r>
      <w:r>
        <w:rPr>
          <w:rFonts w:ascii="Arial" w:hAnsi="Arial"/>
        </w:rPr>
        <w:t xml:space="preserve">inscrits. Il y a eu </w:t>
      </w:r>
      <w:r w:rsidR="00B5065D">
        <w:rPr>
          <w:rFonts w:ascii="Arial" w:hAnsi="Arial"/>
          <w:b/>
          <w:bCs/>
        </w:rPr>
        <w:t>225</w:t>
      </w:r>
      <w:r>
        <w:rPr>
          <w:rFonts w:ascii="Arial" w:hAnsi="Arial"/>
        </w:rPr>
        <w:t xml:space="preserve"> votants, soit environ </w:t>
      </w:r>
      <w:r w:rsidR="00B5065D">
        <w:rPr>
          <w:rFonts w:ascii="Arial" w:hAnsi="Arial"/>
          <w:b/>
          <w:bCs/>
        </w:rPr>
        <w:t>62</w:t>
      </w:r>
      <w:r>
        <w:rPr>
          <w:rFonts w:ascii="Arial" w:hAnsi="Arial"/>
        </w:rPr>
        <w:t xml:space="preserve">% de participation, </w:t>
      </w:r>
      <w:r w:rsidR="00B5065D">
        <w:rPr>
          <w:rFonts w:ascii="Arial" w:hAnsi="Arial"/>
          <w:b/>
          <w:bCs/>
        </w:rPr>
        <w:t>25</w:t>
      </w:r>
      <w:r>
        <w:rPr>
          <w:rFonts w:ascii="Arial" w:hAnsi="Arial"/>
        </w:rPr>
        <w:t xml:space="preserve"> bulletins blancs ou nuls (soit </w:t>
      </w:r>
      <w:r w:rsidR="00B5065D">
        <w:rPr>
          <w:rFonts w:ascii="Arial" w:hAnsi="Arial"/>
          <w:b/>
          <w:bCs/>
        </w:rPr>
        <w:t>200</w:t>
      </w:r>
      <w:r>
        <w:rPr>
          <w:rFonts w:ascii="Arial" w:hAnsi="Arial"/>
        </w:rPr>
        <w:t xml:space="preserve"> suffrages exprimés</w:t>
      </w:r>
      <w:r>
        <w:rPr>
          <w:rFonts w:ascii="Arial" w:hAnsi="Arial"/>
          <w:u w:val="single"/>
        </w:rPr>
        <w:t>)</w:t>
      </w:r>
      <w:r>
        <w:rPr>
          <w:rFonts w:ascii="Arial" w:hAnsi="Arial"/>
        </w:rPr>
        <w:t xml:space="preserve">. Comme il n’y avait qu’une liste, les 9 sièges lui sont donc attribués. </w:t>
      </w:r>
    </w:p>
    <w:p w:rsidR="00A24064" w:rsidRDefault="00A24064">
      <w:pPr>
        <w:spacing w:after="120" w:line="240" w:lineRule="auto"/>
        <w:jc w:val="both"/>
        <w:rPr>
          <w:rFonts w:ascii="Arial" w:hAnsi="Arial"/>
        </w:rPr>
      </w:pPr>
      <w:r>
        <w:rPr>
          <w:rFonts w:ascii="Arial" w:hAnsi="Arial"/>
        </w:rPr>
        <w:t xml:space="preserve">Ont été élues : </w:t>
      </w:r>
    </w:p>
    <w:p w:rsidR="00A24064" w:rsidRDefault="00A24064">
      <w:pPr>
        <w:spacing w:after="120" w:line="240" w:lineRule="auto"/>
        <w:jc w:val="both"/>
        <w:rPr>
          <w:rFonts w:ascii="Arial" w:hAnsi="Arial"/>
        </w:rPr>
      </w:pPr>
      <w:r>
        <w:rPr>
          <w:rFonts w:ascii="Arial" w:hAnsi="Arial"/>
        </w:rPr>
        <w:t>Titulaires : Chammakh Alexandra, Debargue Amandine, Koseoglu Hatice, Lanzillotti Corinne, Marfing Geneviève, Merlin Hélène, Meseci Cigdem, Thiebaut Nathalie, Vernein Florence</w:t>
      </w:r>
    </w:p>
    <w:p w:rsidR="00A24064" w:rsidRPr="00A24064" w:rsidRDefault="00A24064">
      <w:pPr>
        <w:spacing w:after="120" w:line="240" w:lineRule="auto"/>
        <w:jc w:val="both"/>
        <w:rPr>
          <w:rFonts w:ascii="Arial" w:hAnsi="Arial"/>
        </w:rPr>
      </w:pPr>
      <w:r>
        <w:rPr>
          <w:rFonts w:ascii="Arial" w:hAnsi="Arial"/>
        </w:rPr>
        <w:t>Suppléants : Eckart Christine, Zengerlé Caroline, Gaudefroy Nathalie</w:t>
      </w:r>
    </w:p>
    <w:p w:rsidR="00E10B23" w:rsidRDefault="00FA0716">
      <w:pPr>
        <w:spacing w:after="120" w:line="240" w:lineRule="auto"/>
        <w:jc w:val="both"/>
        <w:rPr>
          <w:rFonts w:ascii="Arial" w:eastAsia="Arial" w:hAnsi="Arial" w:cs="Arial"/>
        </w:rPr>
      </w:pPr>
      <w:r>
        <w:rPr>
          <w:rFonts w:ascii="Arial" w:hAnsi="Arial"/>
        </w:rPr>
        <w:t>Toutes nos félicitations aux représentan</w:t>
      </w:r>
      <w:r w:rsidR="00B5065D">
        <w:rPr>
          <w:rFonts w:ascii="Arial" w:hAnsi="Arial"/>
        </w:rPr>
        <w:t>ts des parents pour l’année 2017 - 2018</w:t>
      </w:r>
      <w:r>
        <w:rPr>
          <w:rFonts w:ascii="Arial" w:hAnsi="Arial"/>
        </w:rPr>
        <w:t>.</w:t>
      </w:r>
    </w:p>
    <w:p w:rsidR="00E10B23" w:rsidRDefault="00FA0716">
      <w:pPr>
        <w:spacing w:after="120" w:line="240" w:lineRule="auto"/>
        <w:jc w:val="both"/>
        <w:rPr>
          <w:rFonts w:ascii="Arial" w:hAnsi="Arial"/>
        </w:rPr>
      </w:pPr>
      <w:r>
        <w:rPr>
          <w:rFonts w:ascii="Arial" w:hAnsi="Arial"/>
        </w:rPr>
        <w:t>Je tiens à remercier les parents qui se sont investis dans la préparation de ces élections et qui ont veillé</w:t>
      </w:r>
      <w:r w:rsidR="005B1F2D">
        <w:rPr>
          <w:rFonts w:ascii="Arial" w:hAnsi="Arial"/>
        </w:rPr>
        <w:t>s</w:t>
      </w:r>
      <w:r>
        <w:rPr>
          <w:rFonts w:ascii="Arial" w:hAnsi="Arial"/>
        </w:rPr>
        <w:t xml:space="preserve"> à leur bon déroulement. Je remercie tout particulièrement les </w:t>
      </w:r>
      <w:r w:rsidR="00B5065D">
        <w:rPr>
          <w:rFonts w:ascii="Arial" w:hAnsi="Arial"/>
        </w:rPr>
        <w:t>trois</w:t>
      </w:r>
      <w:r>
        <w:rPr>
          <w:rFonts w:ascii="Arial" w:hAnsi="Arial"/>
        </w:rPr>
        <w:t xml:space="preserve"> parents qui sont venus effectuer le dépouillement</w:t>
      </w:r>
      <w:r w:rsidR="00B5065D">
        <w:rPr>
          <w:rFonts w:ascii="Arial" w:hAnsi="Arial"/>
        </w:rPr>
        <w:t xml:space="preserve"> et Mme Lanzillotti pour la mise sous pli</w:t>
      </w:r>
      <w:r>
        <w:rPr>
          <w:rFonts w:ascii="Arial" w:hAnsi="Arial"/>
        </w:rPr>
        <w:t>.</w:t>
      </w:r>
    </w:p>
    <w:p w:rsidR="00E10B23" w:rsidRDefault="00FA0716">
      <w:pPr>
        <w:spacing w:after="0"/>
        <w:jc w:val="both"/>
        <w:rPr>
          <w:rFonts w:ascii="Arial" w:eastAsia="Arial" w:hAnsi="Arial" w:cs="Arial"/>
          <w:u w:val="single"/>
        </w:rPr>
      </w:pPr>
      <w:r>
        <w:rPr>
          <w:rFonts w:ascii="Arial" w:hAnsi="Arial"/>
          <w:u w:val="single"/>
        </w:rPr>
        <w:t>Rappel des attributions du conseil d’école</w:t>
      </w:r>
    </w:p>
    <w:p w:rsidR="00E10B23" w:rsidRDefault="00FA0716">
      <w:pPr>
        <w:pStyle w:val="NormalWeb20"/>
        <w:shd w:val="clear" w:color="auto" w:fill="FFFFFF"/>
        <w:jc w:val="both"/>
        <w:rPr>
          <w:rFonts w:ascii="Arial" w:eastAsia="Arial" w:hAnsi="Arial" w:cs="Arial"/>
          <w:sz w:val="22"/>
          <w:szCs w:val="22"/>
        </w:rPr>
      </w:pPr>
      <w:r>
        <w:rPr>
          <w:rFonts w:ascii="Arial" w:hAnsi="Arial"/>
          <w:b/>
          <w:bCs/>
          <w:sz w:val="22"/>
          <w:szCs w:val="22"/>
        </w:rPr>
        <w:t>Le conseil d’école</w:t>
      </w:r>
      <w:r>
        <w:rPr>
          <w:rFonts w:ascii="Arial" w:hAnsi="Arial"/>
          <w:sz w:val="22"/>
          <w:szCs w:val="22"/>
        </w:rPr>
        <w:t xml:space="preserve"> est constitué pour une année scolaire. Il se réunit au moins une fois par trimestre et obligatoirement dans les quinze jours (hors vacances) suivant la proclamation des résultats de l’élection des représentants des parents d’élèves. Ce conseil :</w:t>
      </w:r>
    </w:p>
    <w:p w:rsidR="00E10B23" w:rsidRDefault="00FA0716">
      <w:pPr>
        <w:pStyle w:val="NormalWeb20"/>
        <w:numPr>
          <w:ilvl w:val="0"/>
          <w:numId w:val="2"/>
        </w:numPr>
        <w:shd w:val="clear" w:color="auto" w:fill="FFFFFF"/>
        <w:spacing w:before="0" w:after="0"/>
        <w:jc w:val="both"/>
        <w:rPr>
          <w:rFonts w:ascii="Arial" w:eastAsia="Arial" w:hAnsi="Arial" w:cs="Arial"/>
          <w:sz w:val="22"/>
          <w:szCs w:val="22"/>
        </w:rPr>
      </w:pPr>
      <w:r>
        <w:rPr>
          <w:rFonts w:ascii="Arial" w:hAnsi="Arial"/>
          <w:sz w:val="22"/>
          <w:szCs w:val="22"/>
        </w:rPr>
        <w:t xml:space="preserve">vote le règlement intérieur de l’école et adopte le projet d’école </w:t>
      </w:r>
    </w:p>
    <w:p w:rsidR="00E10B23" w:rsidRDefault="00FA0716">
      <w:pPr>
        <w:pStyle w:val="NormalWeb20"/>
        <w:numPr>
          <w:ilvl w:val="0"/>
          <w:numId w:val="2"/>
        </w:numPr>
        <w:shd w:val="clear" w:color="auto" w:fill="FFFFFF"/>
        <w:spacing w:before="0" w:after="0"/>
        <w:jc w:val="both"/>
        <w:rPr>
          <w:rFonts w:ascii="Arial" w:eastAsia="Arial" w:hAnsi="Arial" w:cs="Arial"/>
          <w:sz w:val="22"/>
          <w:szCs w:val="22"/>
        </w:rPr>
      </w:pPr>
      <w:r>
        <w:rPr>
          <w:rFonts w:ascii="Arial" w:hAnsi="Arial"/>
          <w:sz w:val="22"/>
          <w:szCs w:val="22"/>
        </w:rPr>
        <w:t>délibère sur les questions d’aménagement du temps scolaire et d’organisation d’activités de soutien</w:t>
      </w:r>
    </w:p>
    <w:p w:rsidR="00E10B23" w:rsidRDefault="00FA0716">
      <w:pPr>
        <w:pStyle w:val="NormalWeb20"/>
        <w:numPr>
          <w:ilvl w:val="0"/>
          <w:numId w:val="2"/>
        </w:numPr>
        <w:shd w:val="clear" w:color="auto" w:fill="FFFFFF"/>
        <w:spacing w:before="0" w:after="0"/>
        <w:jc w:val="both"/>
        <w:rPr>
          <w:rFonts w:ascii="Arial" w:eastAsia="Arial" w:hAnsi="Arial" w:cs="Arial"/>
          <w:sz w:val="22"/>
          <w:szCs w:val="22"/>
        </w:rPr>
      </w:pPr>
      <w:r>
        <w:rPr>
          <w:rFonts w:ascii="Arial" w:hAnsi="Arial"/>
          <w:sz w:val="22"/>
          <w:szCs w:val="22"/>
        </w:rPr>
        <w:t>donne son avis et fait des suggestions et propositions sur le fonctionnement de l’école et de la communauté scolaire</w:t>
      </w:r>
    </w:p>
    <w:p w:rsidR="00E10B23" w:rsidRDefault="00FA0716">
      <w:pPr>
        <w:pStyle w:val="NormalWeb20"/>
        <w:numPr>
          <w:ilvl w:val="0"/>
          <w:numId w:val="2"/>
        </w:numPr>
        <w:shd w:val="clear" w:color="auto" w:fill="FFFFFF"/>
        <w:spacing w:before="0" w:after="0"/>
        <w:jc w:val="both"/>
        <w:rPr>
          <w:rFonts w:ascii="Arial" w:eastAsia="Arial" w:hAnsi="Arial" w:cs="Arial"/>
          <w:sz w:val="22"/>
          <w:szCs w:val="22"/>
        </w:rPr>
      </w:pPr>
      <w:r>
        <w:rPr>
          <w:rFonts w:ascii="Arial" w:hAnsi="Arial"/>
          <w:sz w:val="22"/>
          <w:szCs w:val="22"/>
        </w:rPr>
        <w:t>donne son accord pour l’organisation d’activités complémentaires, éducatives, sportives ou culturelles</w:t>
      </w:r>
    </w:p>
    <w:p w:rsidR="00E10B23" w:rsidRDefault="00FA0716">
      <w:pPr>
        <w:spacing w:after="0" w:line="240" w:lineRule="auto"/>
        <w:jc w:val="both"/>
        <w:rPr>
          <w:rFonts w:ascii="Arial" w:eastAsia="Arial" w:hAnsi="Arial" w:cs="Arial"/>
        </w:rPr>
      </w:pPr>
      <w:r>
        <w:rPr>
          <w:rFonts w:ascii="Arial" w:hAnsi="Arial"/>
        </w:rPr>
        <w:t xml:space="preserve">Pour ce premier conseil, tous les élus, titulaires et suppléants, ont été invités. </w:t>
      </w:r>
    </w:p>
    <w:p w:rsidR="00372A07" w:rsidRPr="00372A07" w:rsidRDefault="00372A07">
      <w:pPr>
        <w:spacing w:after="0" w:line="240" w:lineRule="auto"/>
        <w:jc w:val="both"/>
        <w:rPr>
          <w:rFonts w:ascii="Arial" w:eastAsia="Arial" w:hAnsi="Arial" w:cs="Arial"/>
        </w:rPr>
      </w:pPr>
      <w:r>
        <w:rPr>
          <w:rFonts w:ascii="Arial" w:eastAsia="Arial" w:hAnsi="Arial" w:cs="Arial"/>
        </w:rPr>
        <w:t>Cette année, peu de parents suppléants, l’année dernière tout le monde était invité, il est donc possible de reconduire.</w:t>
      </w:r>
    </w:p>
    <w:p w:rsidR="00E10B23" w:rsidRPr="00372A07" w:rsidRDefault="006B4007">
      <w:pPr>
        <w:spacing w:after="0" w:line="240" w:lineRule="auto"/>
        <w:jc w:val="both"/>
        <w:rPr>
          <w:rFonts w:ascii="Arial" w:hAnsi="Arial"/>
          <w:b/>
          <w:i/>
          <w:color w:val="auto"/>
        </w:rPr>
      </w:pPr>
      <w:r w:rsidRPr="00372A07">
        <w:rPr>
          <w:rFonts w:ascii="Arial" w:hAnsi="Arial"/>
          <w:b/>
          <w:i/>
          <w:color w:val="auto"/>
        </w:rPr>
        <w:lastRenderedPageBreak/>
        <w:t xml:space="preserve">Décision à l’unanimité d’inviter </w:t>
      </w:r>
      <w:r w:rsidR="0086083F" w:rsidRPr="00372A07">
        <w:rPr>
          <w:rFonts w:ascii="Arial" w:hAnsi="Arial"/>
          <w:b/>
          <w:i/>
          <w:color w:val="auto"/>
        </w:rPr>
        <w:t>les suppléants à chaque conseil</w:t>
      </w:r>
    </w:p>
    <w:p w:rsidR="00E10B23" w:rsidRPr="00372A07" w:rsidRDefault="00FA0716">
      <w:pPr>
        <w:spacing w:after="0" w:line="240" w:lineRule="auto"/>
        <w:jc w:val="both"/>
        <w:rPr>
          <w:rFonts w:ascii="Arial" w:hAnsi="Arial"/>
          <w:color w:val="auto"/>
        </w:rPr>
      </w:pPr>
      <w:r w:rsidRPr="00372A07">
        <w:rPr>
          <w:rFonts w:ascii="Arial" w:hAnsi="Arial"/>
          <w:color w:val="auto"/>
        </w:rPr>
        <w:t>Rappel : Les parents suppléants sont donc là en tant qu’observateurs.</w:t>
      </w:r>
    </w:p>
    <w:p w:rsidR="00126C8C" w:rsidRDefault="00126C8C">
      <w:pPr>
        <w:spacing w:after="0" w:line="240" w:lineRule="auto"/>
        <w:jc w:val="both"/>
        <w:rPr>
          <w:rFonts w:ascii="Arial" w:eastAsia="Arial" w:hAnsi="Arial" w:cs="Arial"/>
        </w:rPr>
      </w:pPr>
    </w:p>
    <w:p w:rsidR="00E10B23" w:rsidRDefault="00FA0716">
      <w:pPr>
        <w:spacing w:after="0" w:line="240" w:lineRule="auto"/>
        <w:jc w:val="both"/>
        <w:rPr>
          <w:rFonts w:ascii="Arial" w:hAnsi="Arial"/>
          <w:u w:val="single"/>
        </w:rPr>
      </w:pPr>
      <w:r>
        <w:rPr>
          <w:rFonts w:ascii="Arial" w:hAnsi="Arial"/>
          <w:u w:val="single"/>
        </w:rPr>
        <w:t>Préparation des Conseils d’école, communication</w:t>
      </w:r>
    </w:p>
    <w:p w:rsidR="00B5065D" w:rsidRDefault="00B5065D">
      <w:pPr>
        <w:spacing w:after="0" w:line="240" w:lineRule="auto"/>
        <w:jc w:val="both"/>
        <w:rPr>
          <w:rFonts w:ascii="Arial" w:eastAsia="Arial" w:hAnsi="Arial" w:cs="Arial"/>
          <w:u w:val="single"/>
        </w:rPr>
      </w:pPr>
    </w:p>
    <w:p w:rsidR="00B10771" w:rsidRDefault="00B10771">
      <w:pPr>
        <w:spacing w:after="0"/>
        <w:jc w:val="both"/>
        <w:rPr>
          <w:rFonts w:ascii="Arial" w:hAnsi="Arial"/>
        </w:rPr>
      </w:pPr>
      <w:r>
        <w:rPr>
          <w:rFonts w:ascii="Arial" w:hAnsi="Arial"/>
        </w:rPr>
        <w:t xml:space="preserve">Les </w:t>
      </w:r>
      <w:r w:rsidR="00FA0716">
        <w:rPr>
          <w:rFonts w:ascii="Arial" w:hAnsi="Arial"/>
        </w:rPr>
        <w:t>questions des parents déposées au directeur d’école complètent l’ordre du jour. Si elles sont données en avance, il est plus facile d’en discuter efficacement en conseil avec les collègues et il en est de même pour Mme Dutt qui peut se concerter avec les personnes qui pourront fournir la (ou les) réponse(s).</w:t>
      </w:r>
      <w:r w:rsidR="0086083F">
        <w:rPr>
          <w:rFonts w:ascii="Arial" w:hAnsi="Arial"/>
        </w:rPr>
        <w:t xml:space="preserve"> D</w:t>
      </w:r>
      <w:r>
        <w:rPr>
          <w:rFonts w:ascii="Arial" w:hAnsi="Arial"/>
        </w:rPr>
        <w:t>es questions peuvent être</w:t>
      </w:r>
      <w:r w:rsidR="0086083F">
        <w:rPr>
          <w:rFonts w:ascii="Arial" w:hAnsi="Arial"/>
        </w:rPr>
        <w:t xml:space="preserve"> aussi, bien sûr, </w:t>
      </w:r>
      <w:r>
        <w:rPr>
          <w:rFonts w:ascii="Arial" w:hAnsi="Arial"/>
        </w:rPr>
        <w:t>posées directement lors du conseil.</w:t>
      </w:r>
      <w:r w:rsidR="00FA0716">
        <w:rPr>
          <w:rFonts w:ascii="Arial" w:hAnsi="Arial"/>
        </w:rPr>
        <w:t xml:space="preserve"> </w:t>
      </w:r>
    </w:p>
    <w:p w:rsidR="00B10771" w:rsidRDefault="00372A07">
      <w:pPr>
        <w:spacing w:after="0"/>
        <w:jc w:val="both"/>
        <w:rPr>
          <w:rFonts w:ascii="Arial" w:hAnsi="Arial"/>
        </w:rPr>
      </w:pPr>
      <w:r>
        <w:rPr>
          <w:rFonts w:ascii="Arial" w:hAnsi="Arial"/>
        </w:rPr>
        <w:t xml:space="preserve">Chaque année, </w:t>
      </w:r>
      <w:r w:rsidR="00B5065D">
        <w:rPr>
          <w:rFonts w:ascii="Arial" w:hAnsi="Arial"/>
        </w:rPr>
        <w:t xml:space="preserve">le </w:t>
      </w:r>
      <w:r w:rsidR="00FA0716">
        <w:rPr>
          <w:rFonts w:ascii="Arial" w:hAnsi="Arial"/>
        </w:rPr>
        <w:t xml:space="preserve">premier CE a lieu dans les premiers jours de novembre, le second, </w:t>
      </w:r>
      <w:r>
        <w:rPr>
          <w:rFonts w:ascii="Arial" w:hAnsi="Arial"/>
        </w:rPr>
        <w:t>en</w:t>
      </w:r>
      <w:r w:rsidR="00FA0716">
        <w:rPr>
          <w:rFonts w:ascii="Arial" w:hAnsi="Arial"/>
        </w:rPr>
        <w:t xml:space="preserve"> mars et le troisième </w:t>
      </w:r>
      <w:r>
        <w:rPr>
          <w:rFonts w:ascii="Arial" w:hAnsi="Arial"/>
        </w:rPr>
        <w:t>en</w:t>
      </w:r>
      <w:r w:rsidR="00FA0716">
        <w:rPr>
          <w:rFonts w:ascii="Arial" w:hAnsi="Arial"/>
        </w:rPr>
        <w:t xml:space="preserve"> juin.</w:t>
      </w:r>
      <w:r w:rsidR="00B5065D">
        <w:rPr>
          <w:rFonts w:ascii="Arial" w:hAnsi="Arial"/>
        </w:rPr>
        <w:t xml:space="preserve"> L’ordre du jour parvient aux différents membres 15 jours avant le Conseil d’école.</w:t>
      </w:r>
      <w:r w:rsidR="00FA0716">
        <w:rPr>
          <w:rFonts w:ascii="Arial" w:hAnsi="Arial"/>
        </w:rPr>
        <w:t xml:space="preserve"> Idéalement, </w:t>
      </w:r>
      <w:r w:rsidR="00B5065D">
        <w:rPr>
          <w:rFonts w:ascii="Arial" w:hAnsi="Arial"/>
        </w:rPr>
        <w:t>les questions de parents devraient également être données 15 jours avant à la directrice</w:t>
      </w:r>
      <w:r w:rsidR="00AA51F4">
        <w:rPr>
          <w:rFonts w:ascii="Arial" w:hAnsi="Arial"/>
        </w:rPr>
        <w:t xml:space="preserve"> et </w:t>
      </w:r>
      <w:r>
        <w:rPr>
          <w:rFonts w:ascii="Arial" w:hAnsi="Arial"/>
        </w:rPr>
        <w:t xml:space="preserve">il faudrait </w:t>
      </w:r>
      <w:r w:rsidR="00FA0716">
        <w:rPr>
          <w:rFonts w:ascii="Arial" w:hAnsi="Arial"/>
        </w:rPr>
        <w:t>donc donner un mot aux parents d’élèves environ trois à quatre semaines avant ces dates via le carnet de liaison. Les délégués des parents assurent la rédaction de la note, l’école l’imprime et la diffuse.</w:t>
      </w:r>
    </w:p>
    <w:p w:rsidR="006B4007" w:rsidRDefault="006B4007">
      <w:pPr>
        <w:spacing w:after="0"/>
        <w:jc w:val="both"/>
        <w:rPr>
          <w:rFonts w:ascii="Arial" w:hAnsi="Arial"/>
        </w:rPr>
      </w:pPr>
    </w:p>
    <w:p w:rsidR="006B4007" w:rsidRPr="00372A07" w:rsidRDefault="006B4007">
      <w:pPr>
        <w:spacing w:after="0"/>
        <w:jc w:val="both"/>
        <w:rPr>
          <w:rFonts w:ascii="Arial" w:eastAsia="Arial" w:hAnsi="Arial" w:cs="Arial"/>
          <w:b/>
          <w:i/>
          <w:color w:val="auto"/>
        </w:rPr>
      </w:pPr>
      <w:r w:rsidRPr="00372A07">
        <w:rPr>
          <w:rFonts w:ascii="Arial" w:hAnsi="Arial"/>
          <w:b/>
          <w:i/>
          <w:color w:val="auto"/>
        </w:rPr>
        <w:t>Accord su</w:t>
      </w:r>
      <w:r w:rsidR="00372A07">
        <w:rPr>
          <w:rFonts w:ascii="Arial" w:hAnsi="Arial"/>
          <w:b/>
          <w:i/>
          <w:color w:val="auto"/>
        </w:rPr>
        <w:t xml:space="preserve">r cette façon de procéder. Ce sont </w:t>
      </w:r>
      <w:r w:rsidRPr="00372A07">
        <w:rPr>
          <w:rFonts w:ascii="Arial" w:hAnsi="Arial"/>
          <w:b/>
          <w:i/>
          <w:color w:val="auto"/>
        </w:rPr>
        <w:t xml:space="preserve">donc les délégués élus cette année qui lanceront l’appel aux parents </w:t>
      </w:r>
      <w:r w:rsidR="00AA51F4" w:rsidRPr="00372A07">
        <w:rPr>
          <w:rFonts w:ascii="Arial" w:hAnsi="Arial"/>
          <w:b/>
          <w:i/>
          <w:color w:val="auto"/>
        </w:rPr>
        <w:t>à la rentrée 2018</w:t>
      </w:r>
      <w:r w:rsidR="00372A07">
        <w:rPr>
          <w:rFonts w:ascii="Arial" w:hAnsi="Arial"/>
          <w:b/>
          <w:i/>
          <w:color w:val="auto"/>
        </w:rPr>
        <w:t xml:space="preserve"> p</w:t>
      </w:r>
      <w:r w:rsidR="00AA51F4" w:rsidRPr="00372A07">
        <w:rPr>
          <w:rFonts w:ascii="Arial" w:hAnsi="Arial"/>
          <w:b/>
          <w:i/>
          <w:color w:val="auto"/>
        </w:rPr>
        <w:t>eut-être comme cette ann</w:t>
      </w:r>
      <w:r w:rsidR="009B4F52" w:rsidRPr="00372A07">
        <w:rPr>
          <w:rFonts w:ascii="Arial" w:hAnsi="Arial"/>
          <w:b/>
          <w:i/>
          <w:color w:val="auto"/>
        </w:rPr>
        <w:t>é</w:t>
      </w:r>
      <w:r w:rsidR="00372A07">
        <w:rPr>
          <w:rFonts w:ascii="Arial" w:hAnsi="Arial"/>
          <w:b/>
          <w:i/>
          <w:color w:val="auto"/>
        </w:rPr>
        <w:t xml:space="preserve">e, directement dans les classes. Décision de supprimer la grande réunion dans le Hall en raison de la </w:t>
      </w:r>
      <w:r w:rsidR="00AA51F4" w:rsidRPr="00372A07">
        <w:rPr>
          <w:rFonts w:ascii="Arial" w:hAnsi="Arial"/>
          <w:b/>
          <w:i/>
          <w:color w:val="auto"/>
        </w:rPr>
        <w:t>place manquante</w:t>
      </w:r>
      <w:r w:rsidR="009B4F52" w:rsidRPr="00372A07">
        <w:rPr>
          <w:rFonts w:ascii="Arial" w:hAnsi="Arial"/>
          <w:b/>
          <w:i/>
          <w:color w:val="auto"/>
        </w:rPr>
        <w:t xml:space="preserve"> et </w:t>
      </w:r>
      <w:r w:rsidR="00372A07">
        <w:rPr>
          <w:rFonts w:ascii="Arial" w:hAnsi="Arial"/>
          <w:b/>
          <w:i/>
          <w:color w:val="auto"/>
        </w:rPr>
        <w:t xml:space="preserve">de </w:t>
      </w:r>
      <w:r w:rsidR="009B4F52" w:rsidRPr="00372A07">
        <w:rPr>
          <w:rFonts w:ascii="Arial" w:hAnsi="Arial"/>
          <w:b/>
          <w:i/>
          <w:color w:val="auto"/>
        </w:rPr>
        <w:t>la difficulté à communiquer distinctement avec un grand groupe.</w:t>
      </w:r>
    </w:p>
    <w:p w:rsidR="00E10B23" w:rsidRDefault="00E10B23">
      <w:pPr>
        <w:spacing w:after="0"/>
        <w:jc w:val="both"/>
        <w:rPr>
          <w:rFonts w:ascii="Arial" w:eastAsia="Arial" w:hAnsi="Arial" w:cs="Arial"/>
          <w:b/>
          <w:bCs/>
          <w:u w:val="single"/>
        </w:rPr>
      </w:pPr>
    </w:p>
    <w:p w:rsidR="00E10B23" w:rsidRDefault="00AA51F4">
      <w:pPr>
        <w:spacing w:after="0"/>
        <w:jc w:val="both"/>
        <w:rPr>
          <w:rFonts w:ascii="Arial" w:eastAsia="Arial" w:hAnsi="Arial" w:cs="Arial"/>
        </w:rPr>
      </w:pPr>
      <w:r>
        <w:rPr>
          <w:rFonts w:ascii="Arial" w:hAnsi="Arial"/>
        </w:rPr>
        <w:t xml:space="preserve">Pas </w:t>
      </w:r>
      <w:r w:rsidR="00372A07">
        <w:rPr>
          <w:rFonts w:ascii="Arial" w:hAnsi="Arial"/>
        </w:rPr>
        <w:t xml:space="preserve">encore </w:t>
      </w:r>
      <w:r>
        <w:rPr>
          <w:rFonts w:ascii="Arial" w:hAnsi="Arial"/>
        </w:rPr>
        <w:t>d’élection</w:t>
      </w:r>
      <w:r w:rsidR="00FA0716">
        <w:rPr>
          <w:rFonts w:ascii="Arial" w:hAnsi="Arial"/>
        </w:rPr>
        <w:t xml:space="preserve"> des délégués des élèves </w:t>
      </w:r>
      <w:r>
        <w:rPr>
          <w:rFonts w:ascii="Arial" w:hAnsi="Arial"/>
        </w:rPr>
        <w:t>cette année. Sera discuté en conseil des maîtres.</w:t>
      </w:r>
    </w:p>
    <w:p w:rsidR="00E10B23" w:rsidRDefault="00E10B23">
      <w:pPr>
        <w:pStyle w:val="NormalWeb20"/>
        <w:shd w:val="clear" w:color="auto" w:fill="FFFFFF"/>
        <w:jc w:val="both"/>
        <w:rPr>
          <w:rFonts w:ascii="Arial" w:eastAsia="Arial" w:hAnsi="Arial" w:cs="Arial"/>
          <w:sz w:val="22"/>
          <w:szCs w:val="22"/>
        </w:rPr>
      </w:pPr>
    </w:p>
    <w:p w:rsidR="00E10B23" w:rsidRDefault="00FA0716">
      <w:pPr>
        <w:pBdr>
          <w:top w:val="single" w:sz="4" w:space="0" w:color="000000"/>
          <w:left w:val="single" w:sz="4" w:space="0" w:color="000000"/>
          <w:bottom w:val="single" w:sz="4" w:space="0" w:color="000000"/>
          <w:right w:val="single" w:sz="4" w:space="0" w:color="000000"/>
        </w:pBdr>
        <w:spacing w:after="120" w:line="240" w:lineRule="auto"/>
        <w:jc w:val="both"/>
        <w:rPr>
          <w:rFonts w:ascii="Arial" w:eastAsia="Arial" w:hAnsi="Arial" w:cs="Arial"/>
          <w:b/>
          <w:bCs/>
        </w:rPr>
      </w:pPr>
      <w:r>
        <w:rPr>
          <w:rFonts w:ascii="Arial" w:hAnsi="Arial"/>
          <w:b/>
          <w:bCs/>
        </w:rPr>
        <w:t>2. ADOPTION du dernier compte rendu du Conseil d’école</w:t>
      </w:r>
    </w:p>
    <w:p w:rsidR="00E10B23" w:rsidRDefault="00FA0716">
      <w:pPr>
        <w:spacing w:after="120" w:line="240" w:lineRule="auto"/>
        <w:jc w:val="both"/>
        <w:rPr>
          <w:rFonts w:ascii="Arial" w:hAnsi="Arial"/>
        </w:rPr>
      </w:pPr>
      <w:r>
        <w:rPr>
          <w:rFonts w:ascii="Arial" w:hAnsi="Arial"/>
        </w:rPr>
        <w:t>Le compte-rendu du dernier Conseil a été envoyé aux parents </w:t>
      </w:r>
    </w:p>
    <w:p w:rsidR="006B4007" w:rsidRPr="006B4007" w:rsidRDefault="006B4007">
      <w:pPr>
        <w:spacing w:after="120" w:line="240" w:lineRule="auto"/>
        <w:jc w:val="both"/>
        <w:rPr>
          <w:rFonts w:ascii="Arial" w:eastAsia="Arial" w:hAnsi="Arial" w:cs="Arial"/>
          <w:b/>
          <w:i/>
        </w:rPr>
      </w:pPr>
      <w:r w:rsidRPr="006B4007">
        <w:rPr>
          <w:rFonts w:ascii="Arial" w:hAnsi="Arial"/>
          <w:b/>
          <w:i/>
        </w:rPr>
        <w:t>Adoption de ce compte-rendu à l’unanimité.</w:t>
      </w:r>
    </w:p>
    <w:p w:rsidR="00E10B23" w:rsidRDefault="00FA0716">
      <w:pPr>
        <w:spacing w:after="120" w:line="240" w:lineRule="auto"/>
        <w:jc w:val="both"/>
        <w:rPr>
          <w:rFonts w:ascii="Arial" w:eastAsia="Arial" w:hAnsi="Arial" w:cs="Arial"/>
        </w:rPr>
      </w:pPr>
      <w:r>
        <w:rPr>
          <w:rFonts w:ascii="Arial" w:hAnsi="Arial"/>
          <w:u w:val="single"/>
        </w:rPr>
        <w:t>Accord donné au directeur par le Conseil d’école</w:t>
      </w:r>
    </w:p>
    <w:p w:rsidR="00E10B23" w:rsidRDefault="00FA0716">
      <w:pPr>
        <w:spacing w:after="120" w:line="240" w:lineRule="auto"/>
        <w:jc w:val="both"/>
        <w:rPr>
          <w:rFonts w:ascii="Arial" w:eastAsia="Arial" w:hAnsi="Arial" w:cs="Arial"/>
        </w:rPr>
      </w:pPr>
      <w:r>
        <w:rPr>
          <w:rFonts w:ascii="Arial" w:hAnsi="Arial"/>
        </w:rPr>
        <w:t xml:space="preserve">Les locaux de l’école peuvent être occupés hors des horaires scolaires (associations, réunions…). Ces occupations sont gérées par la mairie qui en a la responsabilité et, dans tous les cas, les autorisations sont délivrées par le Maire. </w:t>
      </w:r>
    </w:p>
    <w:p w:rsidR="00AA51F4" w:rsidRDefault="00FA0716">
      <w:pPr>
        <w:spacing w:after="120" w:line="240" w:lineRule="auto"/>
        <w:jc w:val="both"/>
        <w:rPr>
          <w:rFonts w:ascii="Arial" w:hAnsi="Arial"/>
        </w:rPr>
      </w:pPr>
      <w:r>
        <w:rPr>
          <w:rFonts w:ascii="Arial" w:hAnsi="Arial"/>
        </w:rPr>
        <w:t>L’i</w:t>
      </w:r>
      <w:r w:rsidR="00AA51F4">
        <w:rPr>
          <w:rFonts w:ascii="Arial" w:hAnsi="Arial"/>
        </w:rPr>
        <w:t>nterlocuteur de la mairie est la directrice</w:t>
      </w:r>
      <w:r>
        <w:rPr>
          <w:rFonts w:ascii="Arial" w:hAnsi="Arial"/>
        </w:rPr>
        <w:t xml:space="preserve"> d’école mais, dans la procédure d’autorisation, il émet un avis auprès du Maire </w:t>
      </w:r>
      <w:r>
        <w:rPr>
          <w:rFonts w:ascii="Arial" w:hAnsi="Arial"/>
          <w:u w:val="single"/>
        </w:rPr>
        <w:t>après consultation</w:t>
      </w:r>
      <w:r>
        <w:rPr>
          <w:rFonts w:ascii="Arial" w:hAnsi="Arial"/>
        </w:rPr>
        <w:t xml:space="preserve"> du Conseil d’école. </w:t>
      </w:r>
    </w:p>
    <w:p w:rsidR="00E10B23" w:rsidRDefault="00FA0716">
      <w:pPr>
        <w:spacing w:after="120" w:line="240" w:lineRule="auto"/>
        <w:jc w:val="both"/>
        <w:rPr>
          <w:rFonts w:ascii="Arial" w:hAnsi="Arial"/>
        </w:rPr>
      </w:pPr>
      <w:r>
        <w:rPr>
          <w:rFonts w:ascii="Arial" w:hAnsi="Arial"/>
        </w:rPr>
        <w:t xml:space="preserve">Pour des raisons d’efficacité, le directeur d’école demande au Conseil l’autorisation de pouvoir effectuer directement ces demandes sans consulter le Conseil. </w:t>
      </w:r>
    </w:p>
    <w:p w:rsidR="00E10B23" w:rsidRPr="00372A07" w:rsidRDefault="00BB3D52" w:rsidP="0086083F">
      <w:pPr>
        <w:spacing w:after="120" w:line="240" w:lineRule="auto"/>
        <w:jc w:val="both"/>
        <w:rPr>
          <w:rFonts w:ascii="Arial" w:eastAsia="Arial" w:hAnsi="Arial" w:cs="Arial"/>
          <w:b/>
          <w:i/>
          <w:color w:val="auto"/>
        </w:rPr>
      </w:pPr>
      <w:r w:rsidRPr="00372A07">
        <w:rPr>
          <w:rFonts w:ascii="Arial" w:hAnsi="Arial"/>
          <w:b/>
          <w:i/>
          <w:color w:val="auto"/>
        </w:rPr>
        <w:t>Accord donné au directeur à l’unanimité</w:t>
      </w:r>
    </w:p>
    <w:p w:rsidR="00E10B23" w:rsidRDefault="00E10B23">
      <w:pPr>
        <w:pStyle w:val="NormalWeb20"/>
        <w:shd w:val="clear" w:color="auto" w:fill="FFFFFF"/>
        <w:jc w:val="both"/>
        <w:rPr>
          <w:rFonts w:ascii="Arial" w:eastAsia="Arial" w:hAnsi="Arial" w:cs="Arial"/>
          <w:sz w:val="22"/>
          <w:szCs w:val="22"/>
        </w:rPr>
      </w:pPr>
    </w:p>
    <w:p w:rsidR="00E10B23" w:rsidRDefault="00FA0716">
      <w:pPr>
        <w:pBdr>
          <w:top w:val="single" w:sz="4" w:space="0" w:color="000000"/>
          <w:left w:val="single" w:sz="4" w:space="0" w:color="000000"/>
          <w:bottom w:val="single" w:sz="4" w:space="0" w:color="000000"/>
          <w:right w:val="single" w:sz="4" w:space="0" w:color="000000"/>
        </w:pBdr>
        <w:spacing w:after="120" w:line="240" w:lineRule="auto"/>
        <w:jc w:val="both"/>
        <w:rPr>
          <w:rFonts w:ascii="Arial" w:eastAsia="Arial" w:hAnsi="Arial" w:cs="Arial"/>
        </w:rPr>
      </w:pPr>
      <w:r>
        <w:rPr>
          <w:rFonts w:ascii="Arial" w:hAnsi="Arial"/>
          <w:b/>
          <w:bCs/>
        </w:rPr>
        <w:t>3. REVISION et ADOPTION du règlement intérieur</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rsidR="00BF5BA8" w:rsidRDefault="0019670B" w:rsidP="00AE4772">
      <w:pPr>
        <w:spacing w:after="120" w:line="240" w:lineRule="auto"/>
        <w:jc w:val="both"/>
        <w:rPr>
          <w:rFonts w:ascii="Arial" w:hAnsi="Arial"/>
        </w:rPr>
      </w:pPr>
      <w:r>
        <w:rPr>
          <w:rFonts w:ascii="Arial" w:hAnsi="Arial"/>
        </w:rPr>
        <w:t>Des modifications sont à effectuer dans le règlement intérieur :</w:t>
      </w:r>
    </w:p>
    <w:p w:rsidR="0019670B" w:rsidRDefault="0019670B" w:rsidP="00AE4772">
      <w:pPr>
        <w:spacing w:after="120" w:line="240" w:lineRule="auto"/>
        <w:jc w:val="both"/>
        <w:rPr>
          <w:rFonts w:ascii="Arial" w:hAnsi="Arial"/>
        </w:rPr>
      </w:pPr>
    </w:p>
    <w:p w:rsidR="00AA51F4" w:rsidRPr="00BF5BA8" w:rsidRDefault="00AA51F4" w:rsidP="00BF5BA8">
      <w:pPr>
        <w:pStyle w:val="Paragraphedeliste"/>
        <w:numPr>
          <w:ilvl w:val="0"/>
          <w:numId w:val="2"/>
        </w:numPr>
        <w:spacing w:after="120" w:line="240" w:lineRule="auto"/>
        <w:jc w:val="both"/>
        <w:rPr>
          <w:rFonts w:ascii="Arial" w:hAnsi="Arial"/>
          <w:i/>
        </w:rPr>
      </w:pPr>
      <w:r w:rsidRPr="00BF5BA8">
        <w:rPr>
          <w:rFonts w:ascii="Arial" w:hAnsi="Arial"/>
          <w:i/>
        </w:rPr>
        <w:t>Changement dans le point 2 des horaires de l’école</w:t>
      </w:r>
      <w:r w:rsidR="00BF5BA8" w:rsidRPr="00BF5BA8">
        <w:rPr>
          <w:rFonts w:ascii="Arial" w:hAnsi="Arial"/>
          <w:i/>
        </w:rPr>
        <w:t xml:space="preserve"> et des récréations</w:t>
      </w:r>
    </w:p>
    <w:p w:rsidR="00BF5BA8" w:rsidRPr="0019670B" w:rsidRDefault="00BF5BA8" w:rsidP="00BF5BA8">
      <w:pPr>
        <w:jc w:val="both"/>
        <w:rPr>
          <w:rFonts w:ascii="Arial" w:hAnsi="Arial" w:cs="Arial"/>
          <w:color w:val="auto"/>
        </w:rPr>
      </w:pPr>
      <w:r w:rsidRPr="0019670B">
        <w:rPr>
          <w:rFonts w:ascii="Arial" w:hAnsi="Arial" w:cs="Arial"/>
          <w:i/>
          <w:color w:val="auto"/>
        </w:rPr>
        <w:t>Matinée </w:t>
      </w:r>
      <w:r w:rsidRPr="0019670B">
        <w:rPr>
          <w:rFonts w:ascii="Arial" w:hAnsi="Arial" w:cs="Arial"/>
          <w:color w:val="auto"/>
        </w:rPr>
        <w:t xml:space="preserve">: </w:t>
      </w:r>
      <w:r w:rsidRPr="0019670B">
        <w:rPr>
          <w:rFonts w:ascii="Arial" w:hAnsi="Arial" w:cs="Arial"/>
          <w:color w:val="auto"/>
        </w:rPr>
        <w:tab/>
      </w:r>
      <w:r w:rsidRPr="0019670B">
        <w:rPr>
          <w:rFonts w:ascii="Arial" w:hAnsi="Arial" w:cs="Arial"/>
          <w:color w:val="auto"/>
        </w:rPr>
        <w:tab/>
        <w:t xml:space="preserve">- </w:t>
      </w:r>
      <w:r w:rsidRPr="0019670B">
        <w:rPr>
          <w:rFonts w:ascii="Arial" w:hAnsi="Arial" w:cs="Arial"/>
          <w:b/>
          <w:color w:val="auto"/>
        </w:rPr>
        <w:t>de 8h10 à 11h40</w:t>
      </w:r>
      <w:r w:rsidRPr="0019670B">
        <w:rPr>
          <w:rFonts w:ascii="Arial" w:hAnsi="Arial" w:cs="Arial"/>
          <w:color w:val="auto"/>
        </w:rPr>
        <w:tab/>
      </w:r>
      <w:r w:rsidRPr="0019670B">
        <w:rPr>
          <w:rFonts w:ascii="Arial" w:hAnsi="Arial" w:cs="Arial"/>
          <w:color w:val="auto"/>
        </w:rPr>
        <w:tab/>
      </w:r>
      <w:r w:rsidRPr="0019670B">
        <w:rPr>
          <w:rFonts w:ascii="Arial" w:hAnsi="Arial" w:cs="Arial"/>
          <w:b/>
          <w:color w:val="auto"/>
        </w:rPr>
        <w:t>le lundi, mardi, jeudi et vendredi</w:t>
      </w:r>
      <w:r w:rsidRPr="0019670B">
        <w:rPr>
          <w:rFonts w:ascii="Arial" w:hAnsi="Arial" w:cs="Arial"/>
          <w:color w:val="auto"/>
        </w:rPr>
        <w:t>.</w:t>
      </w:r>
    </w:p>
    <w:p w:rsidR="00BF5BA8" w:rsidRPr="0019670B" w:rsidRDefault="00BF5BA8" w:rsidP="00BF5BA8">
      <w:pPr>
        <w:jc w:val="both"/>
        <w:rPr>
          <w:rFonts w:ascii="Arial" w:hAnsi="Arial" w:cs="Arial"/>
          <w:color w:val="auto"/>
        </w:rPr>
      </w:pPr>
      <w:r w:rsidRPr="0019670B">
        <w:rPr>
          <w:rFonts w:ascii="Arial" w:hAnsi="Arial" w:cs="Arial"/>
          <w:i/>
          <w:color w:val="auto"/>
        </w:rPr>
        <w:t>Après-midi</w:t>
      </w:r>
      <w:r w:rsidRPr="0019670B">
        <w:rPr>
          <w:rFonts w:ascii="Arial" w:hAnsi="Arial" w:cs="Arial"/>
          <w:color w:val="auto"/>
        </w:rPr>
        <w:t xml:space="preserve">   : </w:t>
      </w:r>
      <w:r w:rsidRPr="0019670B">
        <w:rPr>
          <w:rFonts w:ascii="Arial" w:hAnsi="Arial" w:cs="Arial"/>
          <w:color w:val="auto"/>
        </w:rPr>
        <w:tab/>
      </w:r>
      <w:r w:rsidRPr="0019670B">
        <w:rPr>
          <w:rFonts w:ascii="Arial" w:hAnsi="Arial" w:cs="Arial"/>
          <w:color w:val="auto"/>
        </w:rPr>
        <w:tab/>
        <w:t xml:space="preserve">- </w:t>
      </w:r>
      <w:r w:rsidRPr="0019670B">
        <w:rPr>
          <w:rFonts w:ascii="Arial" w:hAnsi="Arial" w:cs="Arial"/>
          <w:b/>
          <w:color w:val="auto"/>
        </w:rPr>
        <w:t>de 13h40 à 16h10</w:t>
      </w:r>
      <w:r w:rsidRPr="0019670B">
        <w:rPr>
          <w:rFonts w:ascii="Arial" w:hAnsi="Arial" w:cs="Arial"/>
          <w:color w:val="auto"/>
        </w:rPr>
        <w:t xml:space="preserve">         </w:t>
      </w:r>
      <w:r w:rsidR="0019670B">
        <w:rPr>
          <w:rFonts w:ascii="Arial" w:hAnsi="Arial" w:cs="Arial"/>
          <w:color w:val="auto"/>
        </w:rPr>
        <w:tab/>
      </w:r>
      <w:r w:rsidRPr="0019670B">
        <w:rPr>
          <w:rFonts w:ascii="Arial" w:hAnsi="Arial" w:cs="Arial"/>
          <w:color w:val="auto"/>
        </w:rPr>
        <w:t xml:space="preserve"> </w:t>
      </w:r>
      <w:r w:rsidRPr="0019670B">
        <w:rPr>
          <w:rFonts w:ascii="Arial" w:hAnsi="Arial" w:cs="Arial"/>
          <w:b/>
          <w:color w:val="auto"/>
        </w:rPr>
        <w:t>le lundi, mardi, jeudi, et vendredi.</w:t>
      </w:r>
    </w:p>
    <w:p w:rsidR="00BF5BA8" w:rsidRPr="0019670B" w:rsidRDefault="00BF5BA8" w:rsidP="00BF5BA8">
      <w:pPr>
        <w:jc w:val="both"/>
        <w:rPr>
          <w:rFonts w:ascii="Arial" w:hAnsi="Arial" w:cs="Arial"/>
          <w:b/>
          <w:color w:val="auto"/>
        </w:rPr>
      </w:pPr>
      <w:r w:rsidRPr="0019670B">
        <w:rPr>
          <w:rFonts w:ascii="Arial" w:hAnsi="Arial" w:cs="Arial"/>
          <w:i/>
          <w:color w:val="auto"/>
        </w:rPr>
        <w:t>Récréations</w:t>
      </w:r>
      <w:r w:rsidRPr="0019670B">
        <w:rPr>
          <w:rFonts w:ascii="Arial" w:hAnsi="Arial" w:cs="Arial"/>
          <w:color w:val="auto"/>
        </w:rPr>
        <w:t xml:space="preserve"> : </w:t>
      </w:r>
      <w:r w:rsidRPr="0019670B">
        <w:rPr>
          <w:rFonts w:ascii="Arial" w:hAnsi="Arial" w:cs="Arial"/>
          <w:color w:val="auto"/>
        </w:rPr>
        <w:tab/>
      </w:r>
      <w:r w:rsidRPr="0019670B">
        <w:rPr>
          <w:rFonts w:ascii="Arial" w:hAnsi="Arial" w:cs="Arial"/>
          <w:color w:val="auto"/>
        </w:rPr>
        <w:tab/>
        <w:t xml:space="preserve">- </w:t>
      </w:r>
      <w:r w:rsidRPr="0019670B">
        <w:rPr>
          <w:rFonts w:ascii="Arial" w:hAnsi="Arial" w:cs="Arial"/>
          <w:b/>
          <w:color w:val="auto"/>
        </w:rPr>
        <w:t>de 9H55 à 10h15 le matin et de 14h50 à 15h00 l’après-midi</w:t>
      </w:r>
    </w:p>
    <w:p w:rsidR="00BF5BA8" w:rsidRDefault="00BF5BA8" w:rsidP="00BF5BA8">
      <w:pPr>
        <w:jc w:val="both"/>
        <w:rPr>
          <w:rFonts w:ascii="Arial" w:hAnsi="Arial" w:cs="Arial"/>
        </w:rPr>
      </w:pPr>
      <w:r>
        <w:rPr>
          <w:rFonts w:ascii="Arial" w:hAnsi="Arial" w:cs="Arial"/>
        </w:rPr>
        <w:t xml:space="preserve">Au-delà de </w:t>
      </w:r>
      <w:r w:rsidRPr="0019670B">
        <w:rPr>
          <w:rFonts w:ascii="Arial" w:hAnsi="Arial" w:cs="Arial"/>
          <w:b/>
          <w:color w:val="auto"/>
        </w:rPr>
        <w:t>11H40 et 16h10</w:t>
      </w:r>
      <w:r w:rsidRPr="008B1E0E">
        <w:rPr>
          <w:rFonts w:ascii="Arial" w:hAnsi="Arial" w:cs="Arial"/>
        </w:rPr>
        <w:t>, dès lors qu’un élève, accompagné au portail par son enseignant(e), a quitté l’école, il est sous la responsabilité de ses parents.</w:t>
      </w:r>
    </w:p>
    <w:p w:rsidR="00BF5BA8" w:rsidRPr="008B1D65" w:rsidRDefault="00BF5BA8" w:rsidP="00BF5BA8">
      <w:pPr>
        <w:jc w:val="both"/>
        <w:rPr>
          <w:rFonts w:ascii="Arial" w:hAnsi="Arial" w:cs="Arial"/>
        </w:rPr>
      </w:pPr>
      <w:r w:rsidRPr="008B1D65">
        <w:rPr>
          <w:rFonts w:ascii="Arial" w:hAnsi="Arial" w:cs="Arial"/>
        </w:rPr>
        <w:t>Pour les demande</w:t>
      </w:r>
      <w:r>
        <w:rPr>
          <w:rFonts w:ascii="Arial" w:hAnsi="Arial" w:cs="Arial"/>
        </w:rPr>
        <w:t xml:space="preserve">s supérieures à </w:t>
      </w:r>
      <w:r w:rsidRPr="0019670B">
        <w:rPr>
          <w:rFonts w:ascii="Arial" w:hAnsi="Arial" w:cs="Arial"/>
          <w:b/>
          <w:color w:val="auto"/>
        </w:rPr>
        <w:t>quatre jours</w:t>
      </w:r>
      <w:r>
        <w:rPr>
          <w:rFonts w:ascii="Arial" w:hAnsi="Arial" w:cs="Arial"/>
        </w:rPr>
        <w:t>, le d</w:t>
      </w:r>
      <w:r w:rsidRPr="008B1D65">
        <w:rPr>
          <w:rFonts w:ascii="Arial" w:hAnsi="Arial" w:cs="Arial"/>
        </w:rPr>
        <w:t>irecteur transmettra la demande à l’Inspecteur de Circonscription.</w:t>
      </w:r>
    </w:p>
    <w:p w:rsidR="00E10B23" w:rsidRPr="00BF5BA8" w:rsidRDefault="00AA51F4" w:rsidP="00BF5BA8">
      <w:pPr>
        <w:pStyle w:val="Paragraphedeliste"/>
        <w:numPr>
          <w:ilvl w:val="0"/>
          <w:numId w:val="2"/>
        </w:numPr>
        <w:spacing w:after="120" w:line="240" w:lineRule="auto"/>
        <w:jc w:val="both"/>
        <w:rPr>
          <w:rFonts w:ascii="Arial" w:hAnsi="Arial"/>
          <w:i/>
        </w:rPr>
      </w:pPr>
      <w:r w:rsidRPr="00BF5BA8">
        <w:rPr>
          <w:rFonts w:ascii="Arial" w:hAnsi="Arial"/>
          <w:i/>
        </w:rPr>
        <w:t>Rajout dans le point 3 de l’engagement de l’école dans une démarche eco-citoyenne</w:t>
      </w:r>
    </w:p>
    <w:p w:rsidR="00BF5BA8" w:rsidRPr="0019670B" w:rsidRDefault="00BF5BA8" w:rsidP="00F7771A">
      <w:pPr>
        <w:spacing w:after="120"/>
        <w:ind w:firstLine="424"/>
        <w:jc w:val="both"/>
        <w:rPr>
          <w:rFonts w:ascii="Arial" w:eastAsia="Arial" w:hAnsi="Arial" w:cs="Arial"/>
          <w:b/>
          <w:color w:val="auto"/>
        </w:rPr>
      </w:pPr>
      <w:r w:rsidRPr="0019670B">
        <w:rPr>
          <w:rFonts w:ascii="Arial" w:eastAsia="Arial" w:hAnsi="Arial" w:cs="Arial"/>
          <w:b/>
          <w:color w:val="auto"/>
        </w:rPr>
        <w:lastRenderedPageBreak/>
        <w:t xml:space="preserve"> L’école s’engage durablement dans une démarche éco – citoyenne. </w:t>
      </w:r>
    </w:p>
    <w:p w:rsidR="00BF5BA8" w:rsidRPr="0019670B" w:rsidRDefault="00BF5BA8" w:rsidP="00BF5BA8">
      <w:pPr>
        <w:numPr>
          <w:ilvl w:val="0"/>
          <w:numId w:val="10"/>
        </w:numPr>
        <w:spacing w:after="120"/>
        <w:jc w:val="both"/>
        <w:rPr>
          <w:rFonts w:ascii="Arial" w:eastAsia="Arial" w:hAnsi="Arial" w:cs="Arial"/>
          <w:b/>
          <w:color w:val="auto"/>
        </w:rPr>
      </w:pPr>
      <w:r w:rsidRPr="0019670B">
        <w:rPr>
          <w:rFonts w:ascii="Arial" w:eastAsia="Arial" w:hAnsi="Arial" w:cs="Arial"/>
          <w:b/>
          <w:color w:val="auto"/>
        </w:rPr>
        <w:t>Elle effectue un tri sélectif du papier et du carton qu’elle utilise pour en permettre le recyclage</w:t>
      </w:r>
    </w:p>
    <w:p w:rsidR="00BF5BA8" w:rsidRPr="0019670B" w:rsidRDefault="00BF5BA8" w:rsidP="00BF5BA8">
      <w:pPr>
        <w:numPr>
          <w:ilvl w:val="0"/>
          <w:numId w:val="10"/>
        </w:numPr>
        <w:spacing w:after="120"/>
        <w:jc w:val="both"/>
        <w:rPr>
          <w:rFonts w:ascii="Arial" w:eastAsia="Arial" w:hAnsi="Arial" w:cs="Arial"/>
          <w:b/>
          <w:color w:val="auto"/>
        </w:rPr>
      </w:pPr>
      <w:r w:rsidRPr="0019670B">
        <w:rPr>
          <w:rFonts w:ascii="Arial" w:eastAsia="Arial" w:hAnsi="Arial" w:cs="Arial"/>
          <w:b/>
          <w:color w:val="auto"/>
        </w:rPr>
        <w:t>Elle agit contre le suremballage en interdisant les emballages de goûters à l’école (sauf compote).</w:t>
      </w:r>
    </w:p>
    <w:p w:rsidR="00BF5BA8" w:rsidRPr="0019670B" w:rsidRDefault="00BF5BA8" w:rsidP="00BF5BA8">
      <w:pPr>
        <w:pStyle w:val="Paragraphedeliste"/>
        <w:numPr>
          <w:ilvl w:val="0"/>
          <w:numId w:val="2"/>
        </w:numPr>
        <w:spacing w:after="120" w:line="240" w:lineRule="auto"/>
        <w:jc w:val="both"/>
        <w:rPr>
          <w:rFonts w:ascii="Arial" w:hAnsi="Arial"/>
          <w:b/>
          <w:color w:val="auto"/>
        </w:rPr>
      </w:pPr>
      <w:r w:rsidRPr="00BF5BA8">
        <w:rPr>
          <w:rFonts w:ascii="Arial" w:hAnsi="Arial"/>
          <w:i/>
        </w:rPr>
        <w:t>Changement tout à la fin du jour de décharge</w:t>
      </w:r>
      <w:r w:rsidRPr="00BF5BA8">
        <w:rPr>
          <w:rFonts w:ascii="Arial" w:hAnsi="Arial"/>
        </w:rPr>
        <w:t xml:space="preserve"> : </w:t>
      </w:r>
      <w:r w:rsidRPr="0019670B">
        <w:rPr>
          <w:rFonts w:ascii="Arial" w:hAnsi="Arial"/>
          <w:b/>
          <w:color w:val="auto"/>
        </w:rPr>
        <w:t>jeudi à la place de lundi</w:t>
      </w:r>
    </w:p>
    <w:p w:rsidR="00BF5BA8" w:rsidRDefault="00BF5BA8">
      <w:pPr>
        <w:spacing w:after="120" w:line="240" w:lineRule="auto"/>
        <w:jc w:val="both"/>
        <w:rPr>
          <w:rFonts w:ascii="Arial" w:hAnsi="Arial"/>
        </w:rPr>
      </w:pPr>
    </w:p>
    <w:p w:rsidR="00BB3D52" w:rsidRPr="0019670B" w:rsidRDefault="00BF5BA8">
      <w:pPr>
        <w:spacing w:after="120" w:line="240" w:lineRule="auto"/>
        <w:jc w:val="both"/>
        <w:rPr>
          <w:rFonts w:ascii="Arial" w:hAnsi="Arial"/>
          <w:b/>
          <w:i/>
          <w:color w:val="auto"/>
        </w:rPr>
      </w:pPr>
      <w:r w:rsidRPr="0019670B">
        <w:rPr>
          <w:rFonts w:ascii="Arial" w:hAnsi="Arial"/>
          <w:b/>
          <w:i/>
          <w:color w:val="auto"/>
        </w:rPr>
        <w:t xml:space="preserve">Vote </w:t>
      </w:r>
      <w:r w:rsidR="00BB3D52" w:rsidRPr="0019670B">
        <w:rPr>
          <w:rFonts w:ascii="Arial" w:hAnsi="Arial"/>
          <w:b/>
          <w:i/>
          <w:color w:val="auto"/>
        </w:rPr>
        <w:t>à l’unanimité : reconduction du règlement intérieur</w:t>
      </w:r>
      <w:r w:rsidRPr="0019670B">
        <w:rPr>
          <w:rFonts w:ascii="Arial" w:hAnsi="Arial"/>
          <w:b/>
          <w:i/>
          <w:color w:val="auto"/>
        </w:rPr>
        <w:t xml:space="preserve"> avec ajout  ou changement des mentions citées ci-dessus.</w:t>
      </w:r>
    </w:p>
    <w:p w:rsidR="00BF5BA8" w:rsidRPr="00BB3D52" w:rsidRDefault="00BF5BA8">
      <w:pPr>
        <w:spacing w:after="120" w:line="240" w:lineRule="auto"/>
        <w:jc w:val="both"/>
        <w:rPr>
          <w:rFonts w:ascii="Arial" w:eastAsia="Arial" w:hAnsi="Arial" w:cs="Arial"/>
          <w:b/>
          <w:i/>
        </w:rPr>
      </w:pPr>
    </w:p>
    <w:p w:rsidR="00E10B23" w:rsidRDefault="00B25484">
      <w:pPr>
        <w:pBdr>
          <w:top w:val="single" w:sz="4" w:space="0" w:color="000000"/>
          <w:left w:val="single" w:sz="4" w:space="0" w:color="000000"/>
          <w:bottom w:val="single" w:sz="4" w:space="0" w:color="000000"/>
          <w:right w:val="single" w:sz="4" w:space="0" w:color="000000"/>
        </w:pBdr>
        <w:spacing w:after="120" w:line="240" w:lineRule="auto"/>
        <w:jc w:val="both"/>
        <w:rPr>
          <w:rFonts w:ascii="Arial" w:eastAsia="Arial" w:hAnsi="Arial" w:cs="Arial"/>
        </w:rPr>
      </w:pPr>
      <w:r>
        <w:rPr>
          <w:rFonts w:ascii="Arial" w:hAnsi="Arial"/>
          <w:b/>
          <w:bCs/>
        </w:rPr>
        <w:t>4. ORGANISATION PÉDAGOGIQUE  2017– 2018</w:t>
      </w:r>
      <w:r w:rsidR="00FA0716">
        <w:rPr>
          <w:rFonts w:ascii="Arial" w:hAnsi="Arial"/>
          <w:b/>
          <w:bCs/>
        </w:rPr>
        <w:tab/>
      </w:r>
      <w:r w:rsidR="00FA0716">
        <w:rPr>
          <w:rFonts w:ascii="Arial" w:hAnsi="Arial"/>
          <w:b/>
          <w:bCs/>
        </w:rPr>
        <w:tab/>
      </w:r>
      <w:r w:rsidR="00FA0716">
        <w:rPr>
          <w:rFonts w:ascii="Arial" w:hAnsi="Arial"/>
          <w:b/>
          <w:bCs/>
        </w:rPr>
        <w:tab/>
      </w:r>
      <w:r w:rsidR="00FA0716">
        <w:rPr>
          <w:rFonts w:ascii="Arial" w:hAnsi="Arial"/>
          <w:b/>
          <w:bCs/>
        </w:rPr>
        <w:tab/>
      </w:r>
      <w:r w:rsidR="00FA0716">
        <w:rPr>
          <w:rFonts w:ascii="Arial" w:hAnsi="Arial"/>
          <w:b/>
          <w:bCs/>
        </w:rPr>
        <w:tab/>
      </w:r>
      <w:r w:rsidR="00FA0716">
        <w:rPr>
          <w:rFonts w:ascii="Arial" w:hAnsi="Arial"/>
          <w:b/>
          <w:bCs/>
        </w:rPr>
        <w:tab/>
      </w:r>
    </w:p>
    <w:p w:rsidR="009B4F52" w:rsidRDefault="009B4F52">
      <w:pPr>
        <w:spacing w:after="120" w:line="240" w:lineRule="auto"/>
        <w:jc w:val="both"/>
        <w:rPr>
          <w:rFonts w:ascii="Arial" w:hAnsi="Arial"/>
        </w:rPr>
      </w:pPr>
      <w:r>
        <w:rPr>
          <w:rFonts w:ascii="Arial" w:hAnsi="Arial"/>
        </w:rPr>
        <w:t>Rentrée cahotique. En cause :</w:t>
      </w:r>
    </w:p>
    <w:p w:rsidR="00E10B23" w:rsidRDefault="009B4F52">
      <w:pPr>
        <w:spacing w:after="120" w:line="240" w:lineRule="auto"/>
        <w:jc w:val="both"/>
        <w:rPr>
          <w:rFonts w:ascii="Arial" w:hAnsi="Arial"/>
        </w:rPr>
      </w:pPr>
      <w:r>
        <w:rPr>
          <w:rFonts w:ascii="Arial" w:hAnsi="Arial"/>
        </w:rPr>
        <w:t>- travaux de l’été qui ont empêché l’accès à l’école avant le 31 août, jour de pré-rentrée où il a fallu tout remettre en place. Difficile dans ces conditions de s’organiser, chacun étant affairé à la remise en place de sa classe, sans compter les nouvelles arrivées enseignantes qui découvraient tout à ce moment-là. Tout s’est fait dans l’urgence avec l’objectif toutefois d’accueillir au mieux les élèves.</w:t>
      </w:r>
    </w:p>
    <w:p w:rsidR="009B4F52" w:rsidRDefault="009B4F52">
      <w:pPr>
        <w:spacing w:after="120" w:line="240" w:lineRule="auto"/>
        <w:jc w:val="both"/>
        <w:rPr>
          <w:rFonts w:ascii="Arial" w:hAnsi="Arial"/>
        </w:rPr>
      </w:pPr>
      <w:r>
        <w:rPr>
          <w:rFonts w:ascii="Arial" w:hAnsi="Arial"/>
        </w:rPr>
        <w:t>- démission d’une enseignante en allemand rapidement après la rentrée au CE1/CE2 Bil.</w:t>
      </w:r>
    </w:p>
    <w:p w:rsidR="009B4F52" w:rsidRDefault="009B4F52">
      <w:pPr>
        <w:spacing w:after="120" w:line="240" w:lineRule="auto"/>
        <w:jc w:val="both"/>
        <w:rPr>
          <w:rFonts w:ascii="Arial" w:hAnsi="Arial"/>
        </w:rPr>
      </w:pPr>
      <w:r>
        <w:rPr>
          <w:rFonts w:ascii="Arial" w:hAnsi="Arial"/>
        </w:rPr>
        <w:t xml:space="preserve">- pas de nomination définitive </w:t>
      </w:r>
      <w:r w:rsidR="0019670B">
        <w:rPr>
          <w:rFonts w:ascii="Arial" w:hAnsi="Arial"/>
        </w:rPr>
        <w:t xml:space="preserve">d’enseignant en allemand </w:t>
      </w:r>
      <w:r>
        <w:rPr>
          <w:rFonts w:ascii="Arial" w:hAnsi="Arial"/>
        </w:rPr>
        <w:t>sur la classe de CE2/CM1/CM2 Bil.</w:t>
      </w:r>
    </w:p>
    <w:p w:rsidR="009B4F52" w:rsidRDefault="009B4F52">
      <w:pPr>
        <w:spacing w:after="120" w:line="240" w:lineRule="auto"/>
        <w:jc w:val="both"/>
        <w:rPr>
          <w:rFonts w:ascii="Arial" w:hAnsi="Arial"/>
        </w:rPr>
      </w:pPr>
    </w:p>
    <w:p w:rsidR="00F23492" w:rsidRDefault="00FA0716" w:rsidP="00711B98">
      <w:pPr>
        <w:spacing w:after="120" w:line="240" w:lineRule="auto"/>
        <w:jc w:val="both"/>
        <w:rPr>
          <w:rFonts w:ascii="Arial" w:hAnsi="Arial"/>
        </w:rPr>
      </w:pPr>
      <w:r>
        <w:rPr>
          <w:rFonts w:ascii="Arial" w:hAnsi="Arial"/>
          <w:b/>
          <w:bCs/>
        </w:rPr>
        <w:t>-) L’organisation générale.</w:t>
      </w:r>
      <w:r>
        <w:rPr>
          <w:rFonts w:ascii="Arial" w:hAnsi="Arial"/>
        </w:rPr>
        <w:t xml:space="preserve"> L’école compte cette année  </w:t>
      </w:r>
      <w:r w:rsidR="009B4F52">
        <w:rPr>
          <w:rFonts w:ascii="Arial" w:hAnsi="Arial"/>
          <w:b/>
          <w:bCs/>
        </w:rPr>
        <w:t>214</w:t>
      </w:r>
      <w:r w:rsidR="00E066DE">
        <w:rPr>
          <w:rFonts w:ascii="Arial" w:hAnsi="Arial"/>
        </w:rPr>
        <w:t xml:space="preserve"> élèves à l’école (N-1, 210 et N-2</w:t>
      </w:r>
      <w:r>
        <w:rPr>
          <w:rFonts w:ascii="Arial" w:hAnsi="Arial"/>
        </w:rPr>
        <w:t xml:space="preserve">, 223), répartis dans 9 classes (3 classes bilingues avec un total de </w:t>
      </w:r>
      <w:r w:rsidR="00E066DE">
        <w:rPr>
          <w:rFonts w:ascii="Arial" w:hAnsi="Arial"/>
          <w:b/>
          <w:bCs/>
        </w:rPr>
        <w:t>80</w:t>
      </w:r>
      <w:r w:rsidR="00E066DE">
        <w:rPr>
          <w:rFonts w:ascii="Arial" w:hAnsi="Arial"/>
        </w:rPr>
        <w:t xml:space="preserve"> élèves (N-1, 66 et N-2</w:t>
      </w:r>
      <w:r>
        <w:rPr>
          <w:rFonts w:ascii="Arial" w:hAnsi="Arial"/>
        </w:rPr>
        <w:t xml:space="preserve">, 64), 6 classes monolingues avec un total de </w:t>
      </w:r>
      <w:r w:rsidR="00E066DE">
        <w:rPr>
          <w:rFonts w:ascii="Arial" w:hAnsi="Arial"/>
          <w:b/>
          <w:bCs/>
        </w:rPr>
        <w:t>13</w:t>
      </w:r>
      <w:r>
        <w:rPr>
          <w:rFonts w:ascii="Arial" w:hAnsi="Arial"/>
          <w:b/>
          <w:bCs/>
        </w:rPr>
        <w:t>4</w:t>
      </w:r>
      <w:r>
        <w:rPr>
          <w:rFonts w:ascii="Arial" w:hAnsi="Arial"/>
        </w:rPr>
        <w:t xml:space="preserve"> élèves (</w:t>
      </w:r>
      <w:r w:rsidR="00E066DE">
        <w:rPr>
          <w:rFonts w:ascii="Arial" w:hAnsi="Arial"/>
        </w:rPr>
        <w:t>N-1, 144 et N-2</w:t>
      </w:r>
      <w:r>
        <w:rPr>
          <w:rFonts w:ascii="Arial" w:hAnsi="Arial"/>
        </w:rPr>
        <w:t xml:space="preserve">, 159). Six classes sur les 9 sont à double </w:t>
      </w:r>
      <w:r w:rsidR="00E066DE">
        <w:rPr>
          <w:rFonts w:ascii="Arial" w:hAnsi="Arial"/>
        </w:rPr>
        <w:t xml:space="preserve"> ou triple </w:t>
      </w:r>
      <w:r>
        <w:rPr>
          <w:rFonts w:ascii="Arial" w:hAnsi="Arial"/>
        </w:rPr>
        <w:t>niveau</w:t>
      </w:r>
      <w:r w:rsidR="00E066DE">
        <w:rPr>
          <w:rFonts w:ascii="Arial" w:hAnsi="Arial"/>
        </w:rPr>
        <w:t>x</w:t>
      </w:r>
      <w:r w:rsidR="00214727">
        <w:rPr>
          <w:rFonts w:ascii="Arial" w:hAnsi="Arial"/>
        </w:rPr>
        <w:t xml:space="preserve"> </w:t>
      </w:r>
      <w:r w:rsidR="00E066DE">
        <w:rPr>
          <w:rFonts w:ascii="Arial" w:hAnsi="Arial"/>
        </w:rPr>
        <w:t>comme</w:t>
      </w:r>
      <w:r w:rsidR="00214727">
        <w:rPr>
          <w:rFonts w:ascii="Arial" w:hAnsi="Arial"/>
        </w:rPr>
        <w:t xml:space="preserve"> l’an passé</w:t>
      </w:r>
      <w:r>
        <w:rPr>
          <w:rFonts w:ascii="Arial" w:hAnsi="Arial"/>
        </w:rPr>
        <w:t>.</w:t>
      </w:r>
    </w:p>
    <w:p w:rsidR="00E066DE" w:rsidRPr="00711B98" w:rsidRDefault="00E066DE" w:rsidP="00711B98">
      <w:pPr>
        <w:spacing w:after="120" w:line="240" w:lineRule="auto"/>
        <w:jc w:val="both"/>
        <w:rPr>
          <w:rFonts w:ascii="Arial" w:eastAsia="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58"/>
        <w:gridCol w:w="708"/>
        <w:gridCol w:w="851"/>
        <w:gridCol w:w="850"/>
        <w:gridCol w:w="851"/>
        <w:gridCol w:w="1701"/>
        <w:gridCol w:w="3260"/>
      </w:tblGrid>
      <w:tr w:rsidR="00F23492" w:rsidRPr="00D1161A">
        <w:trPr>
          <w:trHeight w:val="454"/>
        </w:trPr>
        <w:tc>
          <w:tcPr>
            <w:tcW w:w="1477" w:type="dxa"/>
            <w:vAlign w:val="bottom"/>
          </w:tcPr>
          <w:p w:rsidR="00F23492" w:rsidRPr="00D1161A" w:rsidRDefault="00F23492" w:rsidP="00390E36">
            <w:pPr>
              <w:jc w:val="center"/>
              <w:rPr>
                <w:b/>
              </w:rPr>
            </w:pPr>
            <w:r>
              <w:rPr>
                <w:b/>
              </w:rPr>
              <w:t>Monolingues</w:t>
            </w:r>
          </w:p>
        </w:tc>
        <w:tc>
          <w:tcPr>
            <w:tcW w:w="758" w:type="dxa"/>
            <w:vAlign w:val="bottom"/>
          </w:tcPr>
          <w:p w:rsidR="00F23492" w:rsidRPr="00D1161A" w:rsidRDefault="00F23492" w:rsidP="00390E36">
            <w:pPr>
              <w:jc w:val="center"/>
              <w:rPr>
                <w:b/>
              </w:rPr>
            </w:pPr>
            <w:r w:rsidRPr="00D1161A">
              <w:rPr>
                <w:b/>
              </w:rPr>
              <w:t>CP</w:t>
            </w:r>
          </w:p>
        </w:tc>
        <w:tc>
          <w:tcPr>
            <w:tcW w:w="708" w:type="dxa"/>
            <w:vAlign w:val="bottom"/>
          </w:tcPr>
          <w:p w:rsidR="00F23492" w:rsidRPr="00D1161A" w:rsidRDefault="00F23492" w:rsidP="00390E36">
            <w:pPr>
              <w:jc w:val="center"/>
              <w:rPr>
                <w:b/>
              </w:rPr>
            </w:pPr>
            <w:r w:rsidRPr="00D1161A">
              <w:rPr>
                <w:b/>
              </w:rPr>
              <w:t>CE1</w:t>
            </w:r>
          </w:p>
        </w:tc>
        <w:tc>
          <w:tcPr>
            <w:tcW w:w="851" w:type="dxa"/>
            <w:vAlign w:val="bottom"/>
          </w:tcPr>
          <w:p w:rsidR="00F23492" w:rsidRPr="00D1161A" w:rsidRDefault="00F23492" w:rsidP="00390E36">
            <w:pPr>
              <w:jc w:val="center"/>
              <w:rPr>
                <w:b/>
              </w:rPr>
            </w:pPr>
            <w:r w:rsidRPr="00D1161A">
              <w:rPr>
                <w:b/>
              </w:rPr>
              <w:t>CE2</w:t>
            </w:r>
          </w:p>
        </w:tc>
        <w:tc>
          <w:tcPr>
            <w:tcW w:w="850" w:type="dxa"/>
            <w:vAlign w:val="bottom"/>
          </w:tcPr>
          <w:p w:rsidR="00F23492" w:rsidRPr="00D1161A" w:rsidRDefault="00F23492" w:rsidP="00390E36">
            <w:pPr>
              <w:jc w:val="center"/>
              <w:rPr>
                <w:b/>
              </w:rPr>
            </w:pPr>
            <w:r w:rsidRPr="00D1161A">
              <w:rPr>
                <w:b/>
              </w:rPr>
              <w:t>CM1</w:t>
            </w:r>
          </w:p>
        </w:tc>
        <w:tc>
          <w:tcPr>
            <w:tcW w:w="851" w:type="dxa"/>
            <w:vAlign w:val="bottom"/>
          </w:tcPr>
          <w:p w:rsidR="00F23492" w:rsidRPr="00D1161A" w:rsidRDefault="00F23492" w:rsidP="00390E36">
            <w:pPr>
              <w:jc w:val="center"/>
              <w:rPr>
                <w:b/>
              </w:rPr>
            </w:pPr>
            <w:r w:rsidRPr="00D1161A">
              <w:rPr>
                <w:b/>
              </w:rPr>
              <w:t>CM2</w:t>
            </w:r>
          </w:p>
        </w:tc>
        <w:tc>
          <w:tcPr>
            <w:tcW w:w="1701" w:type="dxa"/>
            <w:vAlign w:val="bottom"/>
          </w:tcPr>
          <w:p w:rsidR="00F23492" w:rsidRPr="00D1161A" w:rsidRDefault="00F23492" w:rsidP="00390E36">
            <w:pPr>
              <w:jc w:val="center"/>
              <w:rPr>
                <w:b/>
              </w:rPr>
            </w:pPr>
            <w:r w:rsidRPr="00D1161A">
              <w:rPr>
                <w:b/>
              </w:rPr>
              <w:t>effectif classe</w:t>
            </w:r>
          </w:p>
        </w:tc>
        <w:tc>
          <w:tcPr>
            <w:tcW w:w="3260" w:type="dxa"/>
            <w:vMerge w:val="restart"/>
          </w:tcPr>
          <w:p w:rsidR="00F23492" w:rsidRDefault="00F23492" w:rsidP="00F23492">
            <w:pPr>
              <w:rPr>
                <w:b/>
              </w:rPr>
            </w:pPr>
          </w:p>
          <w:p w:rsidR="00F23492" w:rsidRPr="00826FF2" w:rsidRDefault="00214727" w:rsidP="00F23492">
            <w:pPr>
              <w:ind w:left="175"/>
              <w:rPr>
                <w:b/>
                <w:sz w:val="24"/>
              </w:rPr>
            </w:pPr>
            <w:r>
              <w:rPr>
                <w:b/>
                <w:sz w:val="24"/>
              </w:rPr>
              <w:t>CYCLE  II : 76</w:t>
            </w:r>
          </w:p>
          <w:p w:rsidR="00F23492" w:rsidRPr="00826FF2" w:rsidRDefault="00F23492" w:rsidP="00F23492">
            <w:pPr>
              <w:ind w:left="175"/>
              <w:rPr>
                <w:b/>
                <w:sz w:val="24"/>
              </w:rPr>
            </w:pPr>
            <w:r w:rsidRPr="00826FF2">
              <w:rPr>
                <w:b/>
                <w:sz w:val="24"/>
              </w:rPr>
              <w:t xml:space="preserve">CYCLE  III : </w:t>
            </w:r>
            <w:r w:rsidR="00214727">
              <w:rPr>
                <w:b/>
                <w:sz w:val="24"/>
              </w:rPr>
              <w:t>58</w:t>
            </w:r>
          </w:p>
          <w:p w:rsidR="00F23492" w:rsidRPr="00826FF2" w:rsidRDefault="00F23492" w:rsidP="00F23492">
            <w:pPr>
              <w:ind w:left="175"/>
              <w:rPr>
                <w:b/>
                <w:sz w:val="24"/>
              </w:rPr>
            </w:pPr>
            <w:r w:rsidRPr="00826FF2">
              <w:rPr>
                <w:b/>
                <w:sz w:val="24"/>
              </w:rPr>
              <w:t xml:space="preserve">Monolingues : </w:t>
            </w:r>
            <w:r w:rsidR="00BD062A">
              <w:rPr>
                <w:b/>
                <w:sz w:val="24"/>
              </w:rPr>
              <w:t>13</w:t>
            </w:r>
            <w:r>
              <w:rPr>
                <w:b/>
                <w:sz w:val="24"/>
              </w:rPr>
              <w:t>4</w:t>
            </w:r>
          </w:p>
          <w:p w:rsidR="00F23492" w:rsidRPr="00D1161A" w:rsidRDefault="00BD062A" w:rsidP="00390E36">
            <w:pPr>
              <w:ind w:left="175"/>
              <w:rPr>
                <w:b/>
              </w:rPr>
            </w:pPr>
            <w:r>
              <w:rPr>
                <w:b/>
                <w:sz w:val="24"/>
              </w:rPr>
              <w:t>Moyenne : 22,3</w:t>
            </w:r>
          </w:p>
        </w:tc>
      </w:tr>
      <w:tr w:rsidR="00F23492" w:rsidRPr="00D1161A">
        <w:trPr>
          <w:trHeight w:val="454"/>
        </w:trPr>
        <w:tc>
          <w:tcPr>
            <w:tcW w:w="1477" w:type="dxa"/>
            <w:vAlign w:val="center"/>
          </w:tcPr>
          <w:p w:rsidR="00F23492" w:rsidRPr="00D1161A" w:rsidRDefault="00F23492" w:rsidP="00390E36">
            <w:r w:rsidRPr="00FB09D8">
              <w:rPr>
                <w:b/>
              </w:rPr>
              <w:t>1</w:t>
            </w:r>
            <w:r>
              <w:t xml:space="preserve">   CP</w:t>
            </w:r>
          </w:p>
        </w:tc>
        <w:tc>
          <w:tcPr>
            <w:tcW w:w="758" w:type="dxa"/>
            <w:vAlign w:val="center"/>
          </w:tcPr>
          <w:p w:rsidR="00F23492" w:rsidRPr="00826FF2" w:rsidRDefault="00E066DE" w:rsidP="00390E36">
            <w:pPr>
              <w:jc w:val="center"/>
              <w:rPr>
                <w:b/>
              </w:rPr>
            </w:pPr>
            <w:r>
              <w:rPr>
                <w:b/>
              </w:rPr>
              <w:t>21</w:t>
            </w:r>
          </w:p>
        </w:tc>
        <w:tc>
          <w:tcPr>
            <w:tcW w:w="708" w:type="dxa"/>
            <w:vAlign w:val="center"/>
          </w:tcPr>
          <w:p w:rsidR="00F23492" w:rsidRPr="00826FF2" w:rsidRDefault="00F23492" w:rsidP="00390E36">
            <w:pPr>
              <w:jc w:val="center"/>
              <w:rPr>
                <w:b/>
              </w:rPr>
            </w:pPr>
          </w:p>
        </w:tc>
        <w:tc>
          <w:tcPr>
            <w:tcW w:w="851" w:type="dxa"/>
            <w:vAlign w:val="center"/>
          </w:tcPr>
          <w:p w:rsidR="00F23492" w:rsidRPr="00826FF2" w:rsidRDefault="00F23492" w:rsidP="00390E36">
            <w:pPr>
              <w:jc w:val="center"/>
              <w:rPr>
                <w:b/>
              </w:rPr>
            </w:pPr>
          </w:p>
        </w:tc>
        <w:tc>
          <w:tcPr>
            <w:tcW w:w="850" w:type="dxa"/>
            <w:vAlign w:val="center"/>
          </w:tcPr>
          <w:p w:rsidR="00F23492" w:rsidRPr="00826FF2" w:rsidRDefault="00F23492" w:rsidP="00390E36">
            <w:pPr>
              <w:jc w:val="center"/>
              <w:rPr>
                <w:b/>
              </w:rPr>
            </w:pPr>
          </w:p>
        </w:tc>
        <w:tc>
          <w:tcPr>
            <w:tcW w:w="851" w:type="dxa"/>
            <w:vAlign w:val="center"/>
          </w:tcPr>
          <w:p w:rsidR="00F23492" w:rsidRPr="00826FF2" w:rsidRDefault="00F23492" w:rsidP="00390E36">
            <w:pPr>
              <w:jc w:val="center"/>
              <w:rPr>
                <w:b/>
              </w:rPr>
            </w:pPr>
          </w:p>
        </w:tc>
        <w:tc>
          <w:tcPr>
            <w:tcW w:w="1701" w:type="dxa"/>
            <w:vAlign w:val="center"/>
          </w:tcPr>
          <w:p w:rsidR="00F23492" w:rsidRPr="00826FF2" w:rsidRDefault="00E066DE" w:rsidP="00390E36">
            <w:pPr>
              <w:jc w:val="center"/>
              <w:rPr>
                <w:b/>
              </w:rPr>
            </w:pPr>
            <w:r>
              <w:rPr>
                <w:b/>
              </w:rPr>
              <w:t>21</w:t>
            </w:r>
          </w:p>
        </w:tc>
        <w:tc>
          <w:tcPr>
            <w:tcW w:w="3260" w:type="dxa"/>
            <w:vMerge/>
            <w:vAlign w:val="center"/>
          </w:tcPr>
          <w:p w:rsidR="00F23492" w:rsidRPr="00826FF2" w:rsidRDefault="00F23492" w:rsidP="00390E36">
            <w:pPr>
              <w:jc w:val="center"/>
              <w:rPr>
                <w:b/>
              </w:rPr>
            </w:pPr>
          </w:p>
        </w:tc>
      </w:tr>
      <w:tr w:rsidR="00F23492" w:rsidRPr="00D1161A">
        <w:trPr>
          <w:trHeight w:val="454"/>
        </w:trPr>
        <w:tc>
          <w:tcPr>
            <w:tcW w:w="1477" w:type="dxa"/>
            <w:vAlign w:val="center"/>
          </w:tcPr>
          <w:p w:rsidR="00F23492" w:rsidRPr="00D1161A" w:rsidRDefault="00F23492" w:rsidP="00390E36">
            <w:r w:rsidRPr="00FB09D8">
              <w:rPr>
                <w:b/>
              </w:rPr>
              <w:t>2</w:t>
            </w:r>
            <w:r>
              <w:t xml:space="preserve">   </w:t>
            </w:r>
            <w:r w:rsidR="00E066DE">
              <w:t>CP</w:t>
            </w:r>
            <w:r w:rsidR="00BD062A">
              <w:t>/CE2</w:t>
            </w:r>
          </w:p>
        </w:tc>
        <w:tc>
          <w:tcPr>
            <w:tcW w:w="758" w:type="dxa"/>
            <w:vAlign w:val="center"/>
          </w:tcPr>
          <w:p w:rsidR="00F23492" w:rsidRPr="00826FF2" w:rsidRDefault="00BD062A" w:rsidP="00390E36">
            <w:pPr>
              <w:jc w:val="center"/>
              <w:rPr>
                <w:b/>
              </w:rPr>
            </w:pPr>
            <w:r>
              <w:rPr>
                <w:b/>
              </w:rPr>
              <w:t>6</w:t>
            </w:r>
          </w:p>
        </w:tc>
        <w:tc>
          <w:tcPr>
            <w:tcW w:w="708" w:type="dxa"/>
            <w:vAlign w:val="center"/>
          </w:tcPr>
          <w:p w:rsidR="00F23492" w:rsidRPr="00826FF2" w:rsidRDefault="00F23492" w:rsidP="00390E36">
            <w:pPr>
              <w:jc w:val="center"/>
              <w:rPr>
                <w:b/>
              </w:rPr>
            </w:pPr>
          </w:p>
        </w:tc>
        <w:tc>
          <w:tcPr>
            <w:tcW w:w="851" w:type="dxa"/>
            <w:vAlign w:val="center"/>
          </w:tcPr>
          <w:p w:rsidR="00F23492" w:rsidRPr="00826FF2" w:rsidRDefault="00BD062A" w:rsidP="00390E36">
            <w:pPr>
              <w:jc w:val="center"/>
              <w:rPr>
                <w:b/>
              </w:rPr>
            </w:pPr>
            <w:r>
              <w:rPr>
                <w:b/>
              </w:rPr>
              <w:t>17</w:t>
            </w:r>
          </w:p>
        </w:tc>
        <w:tc>
          <w:tcPr>
            <w:tcW w:w="850" w:type="dxa"/>
            <w:vAlign w:val="center"/>
          </w:tcPr>
          <w:p w:rsidR="00F23492" w:rsidRPr="00826FF2" w:rsidRDefault="00F23492" w:rsidP="00390E36">
            <w:pPr>
              <w:jc w:val="center"/>
              <w:rPr>
                <w:b/>
              </w:rPr>
            </w:pPr>
          </w:p>
        </w:tc>
        <w:tc>
          <w:tcPr>
            <w:tcW w:w="851" w:type="dxa"/>
            <w:vAlign w:val="center"/>
          </w:tcPr>
          <w:p w:rsidR="00F23492" w:rsidRPr="00826FF2" w:rsidRDefault="00F23492" w:rsidP="00390E36">
            <w:pPr>
              <w:jc w:val="center"/>
              <w:rPr>
                <w:b/>
              </w:rPr>
            </w:pPr>
          </w:p>
        </w:tc>
        <w:tc>
          <w:tcPr>
            <w:tcW w:w="1701" w:type="dxa"/>
            <w:vAlign w:val="center"/>
          </w:tcPr>
          <w:p w:rsidR="00F23492" w:rsidRPr="00826FF2" w:rsidRDefault="00E066DE" w:rsidP="00390E36">
            <w:pPr>
              <w:jc w:val="center"/>
              <w:rPr>
                <w:b/>
              </w:rPr>
            </w:pPr>
            <w:r>
              <w:rPr>
                <w:b/>
              </w:rPr>
              <w:t>23</w:t>
            </w:r>
          </w:p>
        </w:tc>
        <w:tc>
          <w:tcPr>
            <w:tcW w:w="3260" w:type="dxa"/>
            <w:vMerge/>
            <w:vAlign w:val="center"/>
          </w:tcPr>
          <w:p w:rsidR="00F23492" w:rsidRPr="00826FF2" w:rsidRDefault="00F23492" w:rsidP="00390E36">
            <w:pPr>
              <w:jc w:val="center"/>
              <w:rPr>
                <w:b/>
              </w:rPr>
            </w:pPr>
          </w:p>
        </w:tc>
      </w:tr>
      <w:tr w:rsidR="00F23492" w:rsidRPr="00D1161A">
        <w:trPr>
          <w:trHeight w:val="454"/>
        </w:trPr>
        <w:tc>
          <w:tcPr>
            <w:tcW w:w="1477" w:type="dxa"/>
            <w:vAlign w:val="center"/>
          </w:tcPr>
          <w:p w:rsidR="00F23492" w:rsidRPr="00D1161A" w:rsidRDefault="00F23492" w:rsidP="00390E36">
            <w:r w:rsidRPr="00FB09D8">
              <w:rPr>
                <w:b/>
              </w:rPr>
              <w:t>3</w:t>
            </w:r>
            <w:r>
              <w:t xml:space="preserve">   </w:t>
            </w:r>
            <w:r w:rsidR="00BD062A">
              <w:t>CE1</w:t>
            </w:r>
          </w:p>
        </w:tc>
        <w:tc>
          <w:tcPr>
            <w:tcW w:w="758" w:type="dxa"/>
            <w:vAlign w:val="center"/>
          </w:tcPr>
          <w:p w:rsidR="00F23492" w:rsidRPr="00D1161A" w:rsidRDefault="00F23492" w:rsidP="00390E36">
            <w:pPr>
              <w:jc w:val="center"/>
            </w:pPr>
          </w:p>
        </w:tc>
        <w:tc>
          <w:tcPr>
            <w:tcW w:w="708" w:type="dxa"/>
            <w:vAlign w:val="center"/>
          </w:tcPr>
          <w:p w:rsidR="00F23492" w:rsidRPr="00826FF2" w:rsidRDefault="00BD062A" w:rsidP="00390E36">
            <w:pPr>
              <w:jc w:val="center"/>
              <w:rPr>
                <w:b/>
              </w:rPr>
            </w:pPr>
            <w:r>
              <w:rPr>
                <w:b/>
              </w:rPr>
              <w:t>23</w:t>
            </w:r>
          </w:p>
        </w:tc>
        <w:tc>
          <w:tcPr>
            <w:tcW w:w="851" w:type="dxa"/>
            <w:vAlign w:val="center"/>
          </w:tcPr>
          <w:p w:rsidR="00F23492" w:rsidRPr="00826FF2" w:rsidRDefault="00F23492" w:rsidP="00390E36">
            <w:pPr>
              <w:jc w:val="center"/>
              <w:rPr>
                <w:b/>
              </w:rPr>
            </w:pPr>
          </w:p>
        </w:tc>
        <w:tc>
          <w:tcPr>
            <w:tcW w:w="850" w:type="dxa"/>
            <w:vAlign w:val="center"/>
          </w:tcPr>
          <w:p w:rsidR="00F23492" w:rsidRPr="00826FF2" w:rsidRDefault="00F23492" w:rsidP="00390E36">
            <w:pPr>
              <w:jc w:val="center"/>
              <w:rPr>
                <w:b/>
              </w:rPr>
            </w:pPr>
          </w:p>
        </w:tc>
        <w:tc>
          <w:tcPr>
            <w:tcW w:w="851" w:type="dxa"/>
            <w:vAlign w:val="center"/>
          </w:tcPr>
          <w:p w:rsidR="00F23492" w:rsidRPr="00826FF2" w:rsidRDefault="00F23492" w:rsidP="00390E36">
            <w:pPr>
              <w:jc w:val="center"/>
              <w:rPr>
                <w:b/>
              </w:rPr>
            </w:pPr>
          </w:p>
        </w:tc>
        <w:tc>
          <w:tcPr>
            <w:tcW w:w="1701" w:type="dxa"/>
            <w:vAlign w:val="center"/>
          </w:tcPr>
          <w:p w:rsidR="00F23492" w:rsidRPr="00826FF2" w:rsidRDefault="00F23492" w:rsidP="00390E36">
            <w:pPr>
              <w:jc w:val="center"/>
              <w:rPr>
                <w:b/>
              </w:rPr>
            </w:pPr>
            <w:r>
              <w:rPr>
                <w:b/>
              </w:rPr>
              <w:t>23</w:t>
            </w:r>
          </w:p>
        </w:tc>
        <w:tc>
          <w:tcPr>
            <w:tcW w:w="3260" w:type="dxa"/>
            <w:vMerge/>
            <w:vAlign w:val="center"/>
          </w:tcPr>
          <w:p w:rsidR="00F23492" w:rsidRPr="00826FF2" w:rsidRDefault="00F23492" w:rsidP="00390E36">
            <w:pPr>
              <w:jc w:val="center"/>
              <w:rPr>
                <w:b/>
              </w:rPr>
            </w:pPr>
          </w:p>
        </w:tc>
      </w:tr>
      <w:tr w:rsidR="00F23492" w:rsidRPr="00D1161A">
        <w:trPr>
          <w:trHeight w:val="454"/>
        </w:trPr>
        <w:tc>
          <w:tcPr>
            <w:tcW w:w="1477" w:type="dxa"/>
            <w:vAlign w:val="center"/>
          </w:tcPr>
          <w:p w:rsidR="00F23492" w:rsidRPr="00D1161A" w:rsidRDefault="00F23492" w:rsidP="00390E36">
            <w:r w:rsidRPr="00FB09D8">
              <w:rPr>
                <w:b/>
              </w:rPr>
              <w:t xml:space="preserve">4 </w:t>
            </w:r>
            <w:r>
              <w:t xml:space="preserve">  </w:t>
            </w:r>
            <w:r w:rsidRPr="00D1161A">
              <w:t>CE2/CM1</w:t>
            </w:r>
          </w:p>
        </w:tc>
        <w:tc>
          <w:tcPr>
            <w:tcW w:w="758" w:type="dxa"/>
            <w:vAlign w:val="center"/>
          </w:tcPr>
          <w:p w:rsidR="00F23492" w:rsidRPr="00D1161A" w:rsidRDefault="00F23492" w:rsidP="00390E36">
            <w:pPr>
              <w:jc w:val="center"/>
            </w:pPr>
          </w:p>
        </w:tc>
        <w:tc>
          <w:tcPr>
            <w:tcW w:w="708" w:type="dxa"/>
            <w:vAlign w:val="center"/>
          </w:tcPr>
          <w:p w:rsidR="00F23492" w:rsidRPr="00D1161A" w:rsidRDefault="00F23492" w:rsidP="00390E36">
            <w:pPr>
              <w:jc w:val="center"/>
            </w:pPr>
          </w:p>
        </w:tc>
        <w:tc>
          <w:tcPr>
            <w:tcW w:w="851" w:type="dxa"/>
            <w:vAlign w:val="center"/>
          </w:tcPr>
          <w:p w:rsidR="00F23492" w:rsidRPr="00826FF2" w:rsidRDefault="00BD062A" w:rsidP="00390E36">
            <w:pPr>
              <w:jc w:val="center"/>
              <w:rPr>
                <w:b/>
              </w:rPr>
            </w:pPr>
            <w:r>
              <w:rPr>
                <w:b/>
              </w:rPr>
              <w:t>9</w:t>
            </w:r>
          </w:p>
        </w:tc>
        <w:tc>
          <w:tcPr>
            <w:tcW w:w="850" w:type="dxa"/>
            <w:vAlign w:val="center"/>
          </w:tcPr>
          <w:p w:rsidR="00F23492" w:rsidRPr="00826FF2" w:rsidRDefault="00BD062A" w:rsidP="00390E36">
            <w:pPr>
              <w:jc w:val="center"/>
              <w:rPr>
                <w:b/>
              </w:rPr>
            </w:pPr>
            <w:r>
              <w:rPr>
                <w:b/>
              </w:rPr>
              <w:t>13</w:t>
            </w:r>
          </w:p>
        </w:tc>
        <w:tc>
          <w:tcPr>
            <w:tcW w:w="851" w:type="dxa"/>
            <w:vAlign w:val="center"/>
          </w:tcPr>
          <w:p w:rsidR="00F23492" w:rsidRPr="00826FF2" w:rsidRDefault="00F23492" w:rsidP="00390E36">
            <w:pPr>
              <w:jc w:val="center"/>
              <w:rPr>
                <w:b/>
              </w:rPr>
            </w:pPr>
          </w:p>
        </w:tc>
        <w:tc>
          <w:tcPr>
            <w:tcW w:w="1701" w:type="dxa"/>
            <w:vAlign w:val="center"/>
          </w:tcPr>
          <w:p w:rsidR="00F23492" w:rsidRPr="00826FF2" w:rsidRDefault="00BD062A" w:rsidP="00390E36">
            <w:pPr>
              <w:jc w:val="center"/>
              <w:rPr>
                <w:b/>
              </w:rPr>
            </w:pPr>
            <w:r>
              <w:rPr>
                <w:b/>
              </w:rPr>
              <w:t>22</w:t>
            </w:r>
          </w:p>
        </w:tc>
        <w:tc>
          <w:tcPr>
            <w:tcW w:w="3260" w:type="dxa"/>
            <w:vMerge/>
            <w:vAlign w:val="center"/>
          </w:tcPr>
          <w:p w:rsidR="00F23492" w:rsidRPr="00826FF2" w:rsidRDefault="00F23492" w:rsidP="00390E36">
            <w:pPr>
              <w:jc w:val="center"/>
              <w:rPr>
                <w:b/>
              </w:rPr>
            </w:pPr>
          </w:p>
        </w:tc>
      </w:tr>
      <w:tr w:rsidR="00F23492" w:rsidRPr="00D1161A">
        <w:trPr>
          <w:trHeight w:val="454"/>
        </w:trPr>
        <w:tc>
          <w:tcPr>
            <w:tcW w:w="1477" w:type="dxa"/>
            <w:vAlign w:val="center"/>
          </w:tcPr>
          <w:p w:rsidR="00F23492" w:rsidRPr="00D1161A" w:rsidRDefault="00F23492" w:rsidP="00390E36">
            <w:r w:rsidRPr="00FB09D8">
              <w:rPr>
                <w:b/>
              </w:rPr>
              <w:t>5</w:t>
            </w:r>
            <w:r>
              <w:t xml:space="preserve">  </w:t>
            </w:r>
            <w:r w:rsidRPr="00D1161A">
              <w:t>CM1/CM2</w:t>
            </w:r>
          </w:p>
        </w:tc>
        <w:tc>
          <w:tcPr>
            <w:tcW w:w="758" w:type="dxa"/>
            <w:vAlign w:val="center"/>
          </w:tcPr>
          <w:p w:rsidR="00F23492" w:rsidRPr="00D1161A" w:rsidRDefault="00F23492" w:rsidP="00390E36">
            <w:pPr>
              <w:jc w:val="center"/>
            </w:pPr>
          </w:p>
        </w:tc>
        <w:tc>
          <w:tcPr>
            <w:tcW w:w="708" w:type="dxa"/>
            <w:vAlign w:val="center"/>
          </w:tcPr>
          <w:p w:rsidR="00F23492" w:rsidRPr="00D1161A" w:rsidRDefault="00F23492" w:rsidP="00390E36">
            <w:pPr>
              <w:jc w:val="center"/>
            </w:pPr>
          </w:p>
        </w:tc>
        <w:tc>
          <w:tcPr>
            <w:tcW w:w="851" w:type="dxa"/>
            <w:vAlign w:val="center"/>
          </w:tcPr>
          <w:p w:rsidR="00F23492" w:rsidRPr="00D1161A" w:rsidRDefault="00F23492" w:rsidP="00390E36">
            <w:pPr>
              <w:jc w:val="center"/>
            </w:pPr>
          </w:p>
        </w:tc>
        <w:tc>
          <w:tcPr>
            <w:tcW w:w="850" w:type="dxa"/>
            <w:vAlign w:val="center"/>
          </w:tcPr>
          <w:p w:rsidR="00F23492" w:rsidRPr="00826FF2" w:rsidRDefault="00BD062A" w:rsidP="00390E36">
            <w:pPr>
              <w:jc w:val="center"/>
              <w:rPr>
                <w:b/>
              </w:rPr>
            </w:pPr>
            <w:r>
              <w:rPr>
                <w:b/>
              </w:rPr>
              <w:t>7</w:t>
            </w:r>
          </w:p>
        </w:tc>
        <w:tc>
          <w:tcPr>
            <w:tcW w:w="851" w:type="dxa"/>
            <w:vAlign w:val="center"/>
          </w:tcPr>
          <w:p w:rsidR="00F23492" w:rsidRPr="00826FF2" w:rsidRDefault="00BD062A" w:rsidP="00390E36">
            <w:pPr>
              <w:jc w:val="center"/>
              <w:rPr>
                <w:b/>
              </w:rPr>
            </w:pPr>
            <w:r>
              <w:rPr>
                <w:b/>
              </w:rPr>
              <w:t>15</w:t>
            </w:r>
          </w:p>
        </w:tc>
        <w:tc>
          <w:tcPr>
            <w:tcW w:w="1701" w:type="dxa"/>
            <w:vAlign w:val="center"/>
          </w:tcPr>
          <w:p w:rsidR="00F23492" w:rsidRPr="00826FF2" w:rsidRDefault="00BD062A" w:rsidP="00390E36">
            <w:pPr>
              <w:jc w:val="center"/>
              <w:rPr>
                <w:b/>
              </w:rPr>
            </w:pPr>
            <w:r>
              <w:rPr>
                <w:b/>
              </w:rPr>
              <w:t>22</w:t>
            </w:r>
          </w:p>
        </w:tc>
        <w:tc>
          <w:tcPr>
            <w:tcW w:w="3260" w:type="dxa"/>
            <w:vMerge/>
            <w:vAlign w:val="center"/>
          </w:tcPr>
          <w:p w:rsidR="00F23492" w:rsidRPr="00826FF2" w:rsidRDefault="00F23492" w:rsidP="00390E36">
            <w:pPr>
              <w:jc w:val="center"/>
              <w:rPr>
                <w:b/>
              </w:rPr>
            </w:pPr>
          </w:p>
        </w:tc>
      </w:tr>
      <w:tr w:rsidR="00F23492" w:rsidRPr="00D1161A">
        <w:trPr>
          <w:trHeight w:val="454"/>
        </w:trPr>
        <w:tc>
          <w:tcPr>
            <w:tcW w:w="1477" w:type="dxa"/>
            <w:vAlign w:val="center"/>
          </w:tcPr>
          <w:p w:rsidR="00F23492" w:rsidRPr="00D1161A" w:rsidRDefault="00F23492" w:rsidP="00390E36">
            <w:r w:rsidRPr="00FB09D8">
              <w:rPr>
                <w:b/>
              </w:rPr>
              <w:t>6</w:t>
            </w:r>
            <w:r>
              <w:t xml:space="preserve">   </w:t>
            </w:r>
            <w:r w:rsidR="00BD062A">
              <w:t>CM1/</w:t>
            </w:r>
            <w:r>
              <w:t>CM2</w:t>
            </w:r>
          </w:p>
        </w:tc>
        <w:tc>
          <w:tcPr>
            <w:tcW w:w="758" w:type="dxa"/>
            <w:vAlign w:val="center"/>
          </w:tcPr>
          <w:p w:rsidR="00F23492" w:rsidRPr="00D1161A" w:rsidRDefault="00F23492" w:rsidP="00390E36">
            <w:pPr>
              <w:jc w:val="center"/>
            </w:pPr>
          </w:p>
        </w:tc>
        <w:tc>
          <w:tcPr>
            <w:tcW w:w="708" w:type="dxa"/>
            <w:vAlign w:val="center"/>
          </w:tcPr>
          <w:p w:rsidR="00F23492" w:rsidRPr="00D1161A" w:rsidRDefault="00F23492" w:rsidP="00390E36">
            <w:pPr>
              <w:jc w:val="center"/>
            </w:pPr>
          </w:p>
        </w:tc>
        <w:tc>
          <w:tcPr>
            <w:tcW w:w="851" w:type="dxa"/>
            <w:vAlign w:val="center"/>
          </w:tcPr>
          <w:p w:rsidR="00F23492" w:rsidRPr="00D1161A" w:rsidRDefault="00F23492" w:rsidP="00390E36">
            <w:pPr>
              <w:jc w:val="center"/>
            </w:pPr>
          </w:p>
        </w:tc>
        <w:tc>
          <w:tcPr>
            <w:tcW w:w="850" w:type="dxa"/>
            <w:vAlign w:val="center"/>
          </w:tcPr>
          <w:p w:rsidR="00F23492" w:rsidRPr="00826FF2" w:rsidRDefault="00BD062A" w:rsidP="00390E36">
            <w:pPr>
              <w:jc w:val="center"/>
              <w:rPr>
                <w:b/>
              </w:rPr>
            </w:pPr>
            <w:r>
              <w:rPr>
                <w:b/>
              </w:rPr>
              <w:t>9</w:t>
            </w:r>
          </w:p>
        </w:tc>
        <w:tc>
          <w:tcPr>
            <w:tcW w:w="851" w:type="dxa"/>
            <w:vAlign w:val="center"/>
          </w:tcPr>
          <w:p w:rsidR="00F23492" w:rsidRPr="00826FF2" w:rsidRDefault="00BD062A" w:rsidP="00390E36">
            <w:pPr>
              <w:jc w:val="center"/>
              <w:rPr>
                <w:b/>
              </w:rPr>
            </w:pPr>
            <w:r>
              <w:rPr>
                <w:b/>
              </w:rPr>
              <w:t>14</w:t>
            </w:r>
          </w:p>
        </w:tc>
        <w:tc>
          <w:tcPr>
            <w:tcW w:w="1701" w:type="dxa"/>
            <w:vAlign w:val="center"/>
          </w:tcPr>
          <w:p w:rsidR="00F23492" w:rsidRPr="00826FF2" w:rsidRDefault="00BD062A" w:rsidP="00390E36">
            <w:pPr>
              <w:jc w:val="center"/>
              <w:rPr>
                <w:b/>
              </w:rPr>
            </w:pPr>
            <w:r>
              <w:rPr>
                <w:b/>
              </w:rPr>
              <w:t>23</w:t>
            </w:r>
          </w:p>
        </w:tc>
        <w:tc>
          <w:tcPr>
            <w:tcW w:w="3260" w:type="dxa"/>
            <w:vMerge/>
            <w:vAlign w:val="center"/>
          </w:tcPr>
          <w:p w:rsidR="00F23492" w:rsidRPr="00826FF2" w:rsidRDefault="00F23492" w:rsidP="00390E36">
            <w:pPr>
              <w:jc w:val="center"/>
              <w:rPr>
                <w:b/>
              </w:rPr>
            </w:pPr>
          </w:p>
        </w:tc>
      </w:tr>
      <w:tr w:rsidR="00F23492" w:rsidRPr="00D1161A">
        <w:trPr>
          <w:trHeight w:val="454"/>
        </w:trPr>
        <w:tc>
          <w:tcPr>
            <w:tcW w:w="1477" w:type="dxa"/>
            <w:vAlign w:val="center"/>
          </w:tcPr>
          <w:p w:rsidR="00F23492" w:rsidRPr="00D1161A" w:rsidRDefault="00F23492" w:rsidP="00390E36">
            <w:pPr>
              <w:jc w:val="center"/>
              <w:rPr>
                <w:b/>
              </w:rPr>
            </w:pPr>
            <w:r w:rsidRPr="00D1161A">
              <w:rPr>
                <w:b/>
              </w:rPr>
              <w:t>TOTAL</w:t>
            </w:r>
          </w:p>
        </w:tc>
        <w:tc>
          <w:tcPr>
            <w:tcW w:w="758" w:type="dxa"/>
            <w:vAlign w:val="center"/>
          </w:tcPr>
          <w:p w:rsidR="00F23492" w:rsidRPr="00D1161A" w:rsidRDefault="00BD062A" w:rsidP="00390E36">
            <w:pPr>
              <w:jc w:val="center"/>
              <w:rPr>
                <w:b/>
              </w:rPr>
            </w:pPr>
            <w:r>
              <w:rPr>
                <w:b/>
              </w:rPr>
              <w:t>27</w:t>
            </w:r>
          </w:p>
        </w:tc>
        <w:tc>
          <w:tcPr>
            <w:tcW w:w="708" w:type="dxa"/>
            <w:vAlign w:val="center"/>
          </w:tcPr>
          <w:p w:rsidR="00F23492" w:rsidRPr="00D1161A" w:rsidRDefault="00BD062A" w:rsidP="00390E36">
            <w:pPr>
              <w:jc w:val="center"/>
              <w:rPr>
                <w:b/>
              </w:rPr>
            </w:pPr>
            <w:r>
              <w:rPr>
                <w:b/>
              </w:rPr>
              <w:t>23</w:t>
            </w:r>
          </w:p>
        </w:tc>
        <w:tc>
          <w:tcPr>
            <w:tcW w:w="851" w:type="dxa"/>
            <w:vAlign w:val="center"/>
          </w:tcPr>
          <w:p w:rsidR="00F23492" w:rsidRPr="00D1161A" w:rsidRDefault="00BD062A" w:rsidP="00390E36">
            <w:pPr>
              <w:jc w:val="center"/>
              <w:rPr>
                <w:b/>
              </w:rPr>
            </w:pPr>
            <w:r>
              <w:rPr>
                <w:b/>
              </w:rPr>
              <w:t>26</w:t>
            </w:r>
          </w:p>
        </w:tc>
        <w:tc>
          <w:tcPr>
            <w:tcW w:w="850" w:type="dxa"/>
            <w:vAlign w:val="center"/>
          </w:tcPr>
          <w:p w:rsidR="00F23492" w:rsidRPr="00D1161A" w:rsidRDefault="00BD062A" w:rsidP="00390E36">
            <w:pPr>
              <w:jc w:val="center"/>
              <w:rPr>
                <w:b/>
              </w:rPr>
            </w:pPr>
            <w:r>
              <w:rPr>
                <w:b/>
              </w:rPr>
              <w:t>29</w:t>
            </w:r>
          </w:p>
        </w:tc>
        <w:tc>
          <w:tcPr>
            <w:tcW w:w="851" w:type="dxa"/>
            <w:vAlign w:val="center"/>
          </w:tcPr>
          <w:p w:rsidR="00F23492" w:rsidRPr="00D1161A" w:rsidRDefault="00BD062A" w:rsidP="00390E36">
            <w:pPr>
              <w:jc w:val="center"/>
              <w:rPr>
                <w:b/>
              </w:rPr>
            </w:pPr>
            <w:r>
              <w:rPr>
                <w:b/>
              </w:rPr>
              <w:t>29</w:t>
            </w:r>
          </w:p>
        </w:tc>
        <w:tc>
          <w:tcPr>
            <w:tcW w:w="1701" w:type="dxa"/>
            <w:vAlign w:val="center"/>
          </w:tcPr>
          <w:p w:rsidR="00F23492" w:rsidRPr="00D1161A" w:rsidRDefault="00BD062A" w:rsidP="00390E36">
            <w:pPr>
              <w:jc w:val="center"/>
              <w:rPr>
                <w:b/>
              </w:rPr>
            </w:pPr>
            <w:r>
              <w:rPr>
                <w:b/>
              </w:rPr>
              <w:t>134</w:t>
            </w:r>
          </w:p>
        </w:tc>
        <w:tc>
          <w:tcPr>
            <w:tcW w:w="3260" w:type="dxa"/>
            <w:vMerge/>
            <w:vAlign w:val="center"/>
          </w:tcPr>
          <w:p w:rsidR="00F23492" w:rsidRPr="00D1161A" w:rsidRDefault="00F23492" w:rsidP="00390E36">
            <w:pPr>
              <w:jc w:val="center"/>
              <w:rPr>
                <w:b/>
              </w:rPr>
            </w:pPr>
          </w:p>
        </w:tc>
      </w:tr>
    </w:tbl>
    <w:p w:rsidR="00F23492" w:rsidRPr="00711B98" w:rsidRDefault="00F23492" w:rsidP="00F23492">
      <w:pPr>
        <w:rPr>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758"/>
        <w:gridCol w:w="708"/>
        <w:gridCol w:w="851"/>
        <w:gridCol w:w="850"/>
        <w:gridCol w:w="851"/>
        <w:gridCol w:w="1701"/>
        <w:gridCol w:w="3093"/>
      </w:tblGrid>
      <w:tr w:rsidR="00F23492" w:rsidRPr="00D1161A">
        <w:trPr>
          <w:trHeight w:val="454"/>
        </w:trPr>
        <w:tc>
          <w:tcPr>
            <w:tcW w:w="1644" w:type="dxa"/>
            <w:vAlign w:val="bottom"/>
          </w:tcPr>
          <w:p w:rsidR="00F23492" w:rsidRPr="00D1161A" w:rsidRDefault="00F23492" w:rsidP="00390E36">
            <w:pPr>
              <w:jc w:val="center"/>
              <w:rPr>
                <w:b/>
              </w:rPr>
            </w:pPr>
            <w:r>
              <w:rPr>
                <w:b/>
              </w:rPr>
              <w:t>Bilingues</w:t>
            </w:r>
          </w:p>
        </w:tc>
        <w:tc>
          <w:tcPr>
            <w:tcW w:w="758" w:type="dxa"/>
            <w:vAlign w:val="bottom"/>
          </w:tcPr>
          <w:p w:rsidR="00F23492" w:rsidRPr="00D1161A" w:rsidRDefault="00F23492" w:rsidP="00390E36">
            <w:pPr>
              <w:jc w:val="center"/>
              <w:rPr>
                <w:b/>
              </w:rPr>
            </w:pPr>
            <w:r w:rsidRPr="00D1161A">
              <w:rPr>
                <w:b/>
              </w:rPr>
              <w:t>CP</w:t>
            </w:r>
          </w:p>
        </w:tc>
        <w:tc>
          <w:tcPr>
            <w:tcW w:w="708" w:type="dxa"/>
            <w:vAlign w:val="bottom"/>
          </w:tcPr>
          <w:p w:rsidR="00F23492" w:rsidRPr="00D1161A" w:rsidRDefault="00F23492" w:rsidP="00390E36">
            <w:pPr>
              <w:jc w:val="center"/>
              <w:rPr>
                <w:b/>
              </w:rPr>
            </w:pPr>
            <w:r w:rsidRPr="00D1161A">
              <w:rPr>
                <w:b/>
              </w:rPr>
              <w:t>CE1</w:t>
            </w:r>
          </w:p>
        </w:tc>
        <w:tc>
          <w:tcPr>
            <w:tcW w:w="851" w:type="dxa"/>
            <w:vAlign w:val="bottom"/>
          </w:tcPr>
          <w:p w:rsidR="00F23492" w:rsidRPr="00D1161A" w:rsidRDefault="00F23492" w:rsidP="00390E36">
            <w:pPr>
              <w:jc w:val="center"/>
              <w:rPr>
                <w:b/>
              </w:rPr>
            </w:pPr>
            <w:r w:rsidRPr="00D1161A">
              <w:rPr>
                <w:b/>
              </w:rPr>
              <w:t>CE2</w:t>
            </w:r>
          </w:p>
        </w:tc>
        <w:tc>
          <w:tcPr>
            <w:tcW w:w="850" w:type="dxa"/>
            <w:vAlign w:val="bottom"/>
          </w:tcPr>
          <w:p w:rsidR="00F23492" w:rsidRPr="00D1161A" w:rsidRDefault="00F23492" w:rsidP="00390E36">
            <w:pPr>
              <w:jc w:val="center"/>
              <w:rPr>
                <w:b/>
              </w:rPr>
            </w:pPr>
            <w:r w:rsidRPr="00D1161A">
              <w:rPr>
                <w:b/>
              </w:rPr>
              <w:t>CM1</w:t>
            </w:r>
          </w:p>
        </w:tc>
        <w:tc>
          <w:tcPr>
            <w:tcW w:w="851" w:type="dxa"/>
            <w:vAlign w:val="bottom"/>
          </w:tcPr>
          <w:p w:rsidR="00F23492" w:rsidRPr="00D1161A" w:rsidRDefault="00F23492" w:rsidP="00390E36">
            <w:pPr>
              <w:jc w:val="center"/>
              <w:rPr>
                <w:b/>
              </w:rPr>
            </w:pPr>
            <w:r w:rsidRPr="00D1161A">
              <w:rPr>
                <w:b/>
              </w:rPr>
              <w:t>CM2</w:t>
            </w:r>
          </w:p>
        </w:tc>
        <w:tc>
          <w:tcPr>
            <w:tcW w:w="1701" w:type="dxa"/>
            <w:vAlign w:val="bottom"/>
          </w:tcPr>
          <w:p w:rsidR="00F23492" w:rsidRPr="00D1161A" w:rsidRDefault="00F23492" w:rsidP="00390E36">
            <w:pPr>
              <w:jc w:val="center"/>
              <w:rPr>
                <w:b/>
              </w:rPr>
            </w:pPr>
            <w:r w:rsidRPr="00D1161A">
              <w:rPr>
                <w:b/>
              </w:rPr>
              <w:t>effectif classe</w:t>
            </w:r>
          </w:p>
        </w:tc>
        <w:tc>
          <w:tcPr>
            <w:tcW w:w="3093" w:type="dxa"/>
            <w:vMerge w:val="restart"/>
          </w:tcPr>
          <w:p w:rsidR="00F23492" w:rsidRDefault="00F23492" w:rsidP="00390E36">
            <w:pPr>
              <w:jc w:val="center"/>
              <w:rPr>
                <w:b/>
              </w:rPr>
            </w:pPr>
          </w:p>
          <w:p w:rsidR="00F23492" w:rsidRPr="00826FF2" w:rsidRDefault="00F23492" w:rsidP="00F23492">
            <w:pPr>
              <w:ind w:left="150"/>
              <w:rPr>
                <w:b/>
                <w:sz w:val="24"/>
              </w:rPr>
            </w:pPr>
            <w:r w:rsidRPr="00826FF2">
              <w:rPr>
                <w:b/>
                <w:sz w:val="24"/>
              </w:rPr>
              <w:t>CYCLE  II :</w:t>
            </w:r>
            <w:r w:rsidR="00214727">
              <w:rPr>
                <w:b/>
                <w:sz w:val="24"/>
              </w:rPr>
              <w:t xml:space="preserve"> 65</w:t>
            </w:r>
          </w:p>
          <w:p w:rsidR="00F23492" w:rsidRPr="00826FF2" w:rsidRDefault="00F23492" w:rsidP="00F23492">
            <w:pPr>
              <w:ind w:left="150"/>
              <w:rPr>
                <w:b/>
                <w:sz w:val="24"/>
              </w:rPr>
            </w:pPr>
            <w:r w:rsidRPr="00826FF2">
              <w:rPr>
                <w:b/>
                <w:sz w:val="24"/>
              </w:rPr>
              <w:t xml:space="preserve">CYCLE  III : </w:t>
            </w:r>
            <w:r w:rsidR="00214727">
              <w:rPr>
                <w:b/>
                <w:sz w:val="24"/>
              </w:rPr>
              <w:t>15</w:t>
            </w:r>
          </w:p>
          <w:p w:rsidR="00F23492" w:rsidRPr="00826FF2" w:rsidRDefault="00F23492" w:rsidP="00F23492">
            <w:pPr>
              <w:ind w:left="150"/>
              <w:rPr>
                <w:b/>
                <w:sz w:val="24"/>
              </w:rPr>
            </w:pPr>
            <w:r>
              <w:rPr>
                <w:b/>
                <w:sz w:val="24"/>
              </w:rPr>
              <w:t>Bi</w:t>
            </w:r>
            <w:r w:rsidRPr="00826FF2">
              <w:rPr>
                <w:b/>
                <w:sz w:val="24"/>
              </w:rPr>
              <w:t xml:space="preserve">lingues : </w:t>
            </w:r>
            <w:r w:rsidR="00BD062A">
              <w:rPr>
                <w:b/>
                <w:sz w:val="24"/>
              </w:rPr>
              <w:t>80</w:t>
            </w:r>
          </w:p>
          <w:p w:rsidR="00F23492" w:rsidRDefault="00F23492" w:rsidP="00390E36">
            <w:pPr>
              <w:ind w:left="150"/>
              <w:rPr>
                <w:b/>
                <w:sz w:val="24"/>
              </w:rPr>
            </w:pPr>
            <w:r w:rsidRPr="00826FF2">
              <w:rPr>
                <w:b/>
                <w:sz w:val="24"/>
              </w:rPr>
              <w:t xml:space="preserve">Moyenne : </w:t>
            </w:r>
            <w:r>
              <w:rPr>
                <w:b/>
                <w:sz w:val="24"/>
              </w:rPr>
              <w:t xml:space="preserve"> </w:t>
            </w:r>
            <w:r w:rsidRPr="00826FF2">
              <w:rPr>
                <w:b/>
                <w:sz w:val="24"/>
              </w:rPr>
              <w:t xml:space="preserve"> </w:t>
            </w:r>
            <w:r w:rsidR="00BD062A">
              <w:rPr>
                <w:b/>
                <w:sz w:val="24"/>
              </w:rPr>
              <w:t>26,6</w:t>
            </w:r>
          </w:p>
          <w:p w:rsidR="00F23492" w:rsidRPr="00D1161A" w:rsidRDefault="00F23492" w:rsidP="00390E36">
            <w:pPr>
              <w:rPr>
                <w:b/>
              </w:rPr>
            </w:pPr>
          </w:p>
        </w:tc>
      </w:tr>
      <w:tr w:rsidR="00F23492" w:rsidRPr="00D1161A">
        <w:trPr>
          <w:trHeight w:val="454"/>
        </w:trPr>
        <w:tc>
          <w:tcPr>
            <w:tcW w:w="1644" w:type="dxa"/>
            <w:vAlign w:val="center"/>
          </w:tcPr>
          <w:p w:rsidR="00F23492" w:rsidRPr="00D1161A" w:rsidRDefault="00F23492" w:rsidP="00390E36">
            <w:r w:rsidRPr="00FB09D8">
              <w:rPr>
                <w:b/>
              </w:rPr>
              <w:t>1</w:t>
            </w:r>
            <w:r>
              <w:t xml:space="preserve">   </w:t>
            </w:r>
            <w:r w:rsidRPr="00D1161A">
              <w:t>CP</w:t>
            </w:r>
          </w:p>
        </w:tc>
        <w:tc>
          <w:tcPr>
            <w:tcW w:w="758" w:type="dxa"/>
            <w:vAlign w:val="center"/>
          </w:tcPr>
          <w:p w:rsidR="00F23492" w:rsidRPr="00826FF2" w:rsidRDefault="00BD062A" w:rsidP="00390E36">
            <w:pPr>
              <w:jc w:val="center"/>
              <w:rPr>
                <w:b/>
              </w:rPr>
            </w:pPr>
            <w:r>
              <w:rPr>
                <w:b/>
              </w:rPr>
              <w:t>26</w:t>
            </w:r>
          </w:p>
        </w:tc>
        <w:tc>
          <w:tcPr>
            <w:tcW w:w="708" w:type="dxa"/>
            <w:vAlign w:val="center"/>
          </w:tcPr>
          <w:p w:rsidR="00F23492" w:rsidRPr="00826FF2" w:rsidRDefault="00F23492" w:rsidP="00390E36">
            <w:pPr>
              <w:jc w:val="center"/>
              <w:rPr>
                <w:b/>
              </w:rPr>
            </w:pPr>
          </w:p>
        </w:tc>
        <w:tc>
          <w:tcPr>
            <w:tcW w:w="851" w:type="dxa"/>
            <w:vAlign w:val="center"/>
          </w:tcPr>
          <w:p w:rsidR="00F23492" w:rsidRPr="00826FF2" w:rsidRDefault="00F23492" w:rsidP="00390E36">
            <w:pPr>
              <w:jc w:val="center"/>
              <w:rPr>
                <w:b/>
              </w:rPr>
            </w:pPr>
          </w:p>
        </w:tc>
        <w:tc>
          <w:tcPr>
            <w:tcW w:w="850" w:type="dxa"/>
            <w:vAlign w:val="center"/>
          </w:tcPr>
          <w:p w:rsidR="00F23492" w:rsidRPr="00826FF2" w:rsidRDefault="00F23492" w:rsidP="00390E36">
            <w:pPr>
              <w:jc w:val="center"/>
              <w:rPr>
                <w:b/>
              </w:rPr>
            </w:pPr>
          </w:p>
        </w:tc>
        <w:tc>
          <w:tcPr>
            <w:tcW w:w="851" w:type="dxa"/>
            <w:vAlign w:val="center"/>
          </w:tcPr>
          <w:p w:rsidR="00F23492" w:rsidRPr="00826FF2" w:rsidRDefault="00F23492" w:rsidP="00390E36">
            <w:pPr>
              <w:jc w:val="center"/>
              <w:rPr>
                <w:b/>
              </w:rPr>
            </w:pPr>
          </w:p>
        </w:tc>
        <w:tc>
          <w:tcPr>
            <w:tcW w:w="1701" w:type="dxa"/>
            <w:vAlign w:val="center"/>
          </w:tcPr>
          <w:p w:rsidR="00F23492" w:rsidRPr="00826FF2" w:rsidRDefault="00BD062A" w:rsidP="00390E36">
            <w:pPr>
              <w:jc w:val="center"/>
              <w:rPr>
                <w:b/>
              </w:rPr>
            </w:pPr>
            <w:r>
              <w:rPr>
                <w:b/>
              </w:rPr>
              <w:t>26</w:t>
            </w:r>
          </w:p>
        </w:tc>
        <w:tc>
          <w:tcPr>
            <w:tcW w:w="3093" w:type="dxa"/>
            <w:vMerge/>
          </w:tcPr>
          <w:p w:rsidR="00F23492" w:rsidRPr="00D1161A" w:rsidRDefault="00F23492" w:rsidP="00390E36">
            <w:pPr>
              <w:jc w:val="center"/>
            </w:pPr>
          </w:p>
        </w:tc>
      </w:tr>
      <w:tr w:rsidR="00F23492" w:rsidRPr="00D1161A">
        <w:trPr>
          <w:trHeight w:val="454"/>
        </w:trPr>
        <w:tc>
          <w:tcPr>
            <w:tcW w:w="1644" w:type="dxa"/>
            <w:vAlign w:val="center"/>
          </w:tcPr>
          <w:p w:rsidR="00F23492" w:rsidRPr="00D1161A" w:rsidRDefault="00F23492" w:rsidP="00390E36">
            <w:r w:rsidRPr="00FB09D8">
              <w:rPr>
                <w:b/>
              </w:rPr>
              <w:t>2</w:t>
            </w:r>
            <w:r>
              <w:t xml:space="preserve">   </w:t>
            </w:r>
            <w:r w:rsidRPr="00D1161A">
              <w:t>CE1/CE2</w:t>
            </w:r>
            <w:r>
              <w:t xml:space="preserve"> </w:t>
            </w:r>
          </w:p>
        </w:tc>
        <w:tc>
          <w:tcPr>
            <w:tcW w:w="758" w:type="dxa"/>
            <w:vAlign w:val="center"/>
          </w:tcPr>
          <w:p w:rsidR="00F23492" w:rsidRPr="00826FF2" w:rsidRDefault="00F23492" w:rsidP="00390E36">
            <w:pPr>
              <w:jc w:val="center"/>
              <w:rPr>
                <w:b/>
              </w:rPr>
            </w:pPr>
          </w:p>
        </w:tc>
        <w:tc>
          <w:tcPr>
            <w:tcW w:w="708" w:type="dxa"/>
            <w:vAlign w:val="center"/>
          </w:tcPr>
          <w:p w:rsidR="00F23492" w:rsidRPr="00826FF2" w:rsidRDefault="00BD062A" w:rsidP="00390E36">
            <w:pPr>
              <w:jc w:val="center"/>
              <w:rPr>
                <w:b/>
              </w:rPr>
            </w:pPr>
            <w:r>
              <w:rPr>
                <w:b/>
              </w:rPr>
              <w:t>16</w:t>
            </w:r>
          </w:p>
        </w:tc>
        <w:tc>
          <w:tcPr>
            <w:tcW w:w="851" w:type="dxa"/>
            <w:vAlign w:val="center"/>
          </w:tcPr>
          <w:p w:rsidR="00F23492" w:rsidRPr="00826FF2" w:rsidRDefault="00BD062A" w:rsidP="00390E36">
            <w:pPr>
              <w:jc w:val="center"/>
              <w:rPr>
                <w:b/>
              </w:rPr>
            </w:pPr>
            <w:r>
              <w:rPr>
                <w:b/>
              </w:rPr>
              <w:t>11</w:t>
            </w:r>
          </w:p>
        </w:tc>
        <w:tc>
          <w:tcPr>
            <w:tcW w:w="850" w:type="dxa"/>
            <w:vAlign w:val="center"/>
          </w:tcPr>
          <w:p w:rsidR="00F23492" w:rsidRPr="00826FF2" w:rsidRDefault="00F23492" w:rsidP="00390E36">
            <w:pPr>
              <w:jc w:val="center"/>
              <w:rPr>
                <w:b/>
              </w:rPr>
            </w:pPr>
          </w:p>
        </w:tc>
        <w:tc>
          <w:tcPr>
            <w:tcW w:w="851" w:type="dxa"/>
            <w:vAlign w:val="center"/>
          </w:tcPr>
          <w:p w:rsidR="00F23492" w:rsidRPr="00826FF2" w:rsidRDefault="00F23492" w:rsidP="00390E36">
            <w:pPr>
              <w:jc w:val="center"/>
              <w:rPr>
                <w:b/>
              </w:rPr>
            </w:pPr>
          </w:p>
        </w:tc>
        <w:tc>
          <w:tcPr>
            <w:tcW w:w="1701" w:type="dxa"/>
            <w:vAlign w:val="center"/>
          </w:tcPr>
          <w:p w:rsidR="00F23492" w:rsidRPr="00826FF2" w:rsidRDefault="00BD062A" w:rsidP="00390E36">
            <w:pPr>
              <w:jc w:val="center"/>
              <w:rPr>
                <w:b/>
              </w:rPr>
            </w:pPr>
            <w:r>
              <w:rPr>
                <w:b/>
              </w:rPr>
              <w:t>27</w:t>
            </w:r>
          </w:p>
        </w:tc>
        <w:tc>
          <w:tcPr>
            <w:tcW w:w="3093" w:type="dxa"/>
            <w:vMerge/>
          </w:tcPr>
          <w:p w:rsidR="00F23492" w:rsidRDefault="00F23492" w:rsidP="00390E36">
            <w:pPr>
              <w:jc w:val="center"/>
            </w:pPr>
          </w:p>
        </w:tc>
      </w:tr>
      <w:tr w:rsidR="00F23492" w:rsidRPr="00D1161A">
        <w:trPr>
          <w:trHeight w:val="454"/>
        </w:trPr>
        <w:tc>
          <w:tcPr>
            <w:tcW w:w="1644" w:type="dxa"/>
            <w:vAlign w:val="center"/>
          </w:tcPr>
          <w:p w:rsidR="00F23492" w:rsidRPr="00D1161A" w:rsidRDefault="00F23492" w:rsidP="00390E36">
            <w:r w:rsidRPr="00FB09D8">
              <w:rPr>
                <w:b/>
              </w:rPr>
              <w:t>3</w:t>
            </w:r>
            <w:r>
              <w:t xml:space="preserve">   </w:t>
            </w:r>
            <w:r w:rsidRPr="00D1161A">
              <w:t>CM1/CM2</w:t>
            </w:r>
            <w:r>
              <w:t xml:space="preserve"> </w:t>
            </w:r>
          </w:p>
        </w:tc>
        <w:tc>
          <w:tcPr>
            <w:tcW w:w="758" w:type="dxa"/>
            <w:vAlign w:val="center"/>
          </w:tcPr>
          <w:p w:rsidR="00F23492" w:rsidRPr="00D1161A" w:rsidRDefault="00F23492" w:rsidP="00390E36">
            <w:pPr>
              <w:jc w:val="center"/>
            </w:pPr>
          </w:p>
        </w:tc>
        <w:tc>
          <w:tcPr>
            <w:tcW w:w="708" w:type="dxa"/>
            <w:vAlign w:val="center"/>
          </w:tcPr>
          <w:p w:rsidR="00F23492" w:rsidRPr="00D1161A" w:rsidRDefault="00F23492" w:rsidP="00390E36">
            <w:pPr>
              <w:jc w:val="center"/>
            </w:pPr>
          </w:p>
        </w:tc>
        <w:tc>
          <w:tcPr>
            <w:tcW w:w="851" w:type="dxa"/>
            <w:vAlign w:val="center"/>
          </w:tcPr>
          <w:p w:rsidR="00F23492" w:rsidRPr="00BD062A" w:rsidRDefault="00BD062A" w:rsidP="00390E36">
            <w:pPr>
              <w:jc w:val="center"/>
              <w:rPr>
                <w:b/>
              </w:rPr>
            </w:pPr>
            <w:r w:rsidRPr="00BD062A">
              <w:rPr>
                <w:b/>
              </w:rPr>
              <w:t>12</w:t>
            </w:r>
          </w:p>
        </w:tc>
        <w:tc>
          <w:tcPr>
            <w:tcW w:w="850" w:type="dxa"/>
            <w:vAlign w:val="center"/>
          </w:tcPr>
          <w:p w:rsidR="00F23492" w:rsidRPr="00826FF2" w:rsidRDefault="00BD062A" w:rsidP="00390E36">
            <w:pPr>
              <w:jc w:val="center"/>
              <w:rPr>
                <w:b/>
              </w:rPr>
            </w:pPr>
            <w:r>
              <w:rPr>
                <w:b/>
              </w:rPr>
              <w:t>7</w:t>
            </w:r>
          </w:p>
        </w:tc>
        <w:tc>
          <w:tcPr>
            <w:tcW w:w="851" w:type="dxa"/>
            <w:vAlign w:val="center"/>
          </w:tcPr>
          <w:p w:rsidR="00F23492" w:rsidRPr="00826FF2" w:rsidRDefault="00BD062A" w:rsidP="00390E36">
            <w:pPr>
              <w:jc w:val="center"/>
              <w:rPr>
                <w:b/>
              </w:rPr>
            </w:pPr>
            <w:r>
              <w:rPr>
                <w:b/>
              </w:rPr>
              <w:t>8</w:t>
            </w:r>
          </w:p>
        </w:tc>
        <w:tc>
          <w:tcPr>
            <w:tcW w:w="1701" w:type="dxa"/>
            <w:vAlign w:val="center"/>
          </w:tcPr>
          <w:p w:rsidR="00F23492" w:rsidRPr="00826FF2" w:rsidRDefault="00BD062A" w:rsidP="00390E36">
            <w:pPr>
              <w:jc w:val="center"/>
              <w:rPr>
                <w:b/>
              </w:rPr>
            </w:pPr>
            <w:r>
              <w:rPr>
                <w:b/>
              </w:rPr>
              <w:t>27</w:t>
            </w:r>
          </w:p>
        </w:tc>
        <w:tc>
          <w:tcPr>
            <w:tcW w:w="3093" w:type="dxa"/>
            <w:vMerge/>
          </w:tcPr>
          <w:p w:rsidR="00F23492" w:rsidRDefault="00F23492" w:rsidP="00390E36">
            <w:pPr>
              <w:jc w:val="center"/>
            </w:pPr>
          </w:p>
        </w:tc>
      </w:tr>
      <w:tr w:rsidR="00F23492" w:rsidRPr="00D1161A">
        <w:trPr>
          <w:trHeight w:val="454"/>
        </w:trPr>
        <w:tc>
          <w:tcPr>
            <w:tcW w:w="1644" w:type="dxa"/>
            <w:vAlign w:val="center"/>
          </w:tcPr>
          <w:p w:rsidR="00F23492" w:rsidRPr="00D1161A" w:rsidRDefault="00F23492" w:rsidP="00390E36">
            <w:pPr>
              <w:jc w:val="center"/>
              <w:rPr>
                <w:b/>
              </w:rPr>
            </w:pPr>
            <w:r w:rsidRPr="00D1161A">
              <w:rPr>
                <w:b/>
              </w:rPr>
              <w:t>TOTAL</w:t>
            </w:r>
          </w:p>
        </w:tc>
        <w:tc>
          <w:tcPr>
            <w:tcW w:w="758" w:type="dxa"/>
            <w:vAlign w:val="center"/>
          </w:tcPr>
          <w:p w:rsidR="00F23492" w:rsidRPr="00D1161A" w:rsidRDefault="00BD062A" w:rsidP="00390E36">
            <w:pPr>
              <w:jc w:val="center"/>
              <w:rPr>
                <w:b/>
              </w:rPr>
            </w:pPr>
            <w:r>
              <w:rPr>
                <w:b/>
              </w:rPr>
              <w:t>26</w:t>
            </w:r>
          </w:p>
        </w:tc>
        <w:tc>
          <w:tcPr>
            <w:tcW w:w="708" w:type="dxa"/>
            <w:vAlign w:val="center"/>
          </w:tcPr>
          <w:p w:rsidR="00F23492" w:rsidRPr="00D1161A" w:rsidRDefault="00BD062A" w:rsidP="00390E36">
            <w:pPr>
              <w:jc w:val="center"/>
              <w:rPr>
                <w:b/>
              </w:rPr>
            </w:pPr>
            <w:r>
              <w:rPr>
                <w:b/>
              </w:rPr>
              <w:t>16</w:t>
            </w:r>
          </w:p>
        </w:tc>
        <w:tc>
          <w:tcPr>
            <w:tcW w:w="851" w:type="dxa"/>
            <w:vAlign w:val="center"/>
          </w:tcPr>
          <w:p w:rsidR="00F23492" w:rsidRPr="00D1161A" w:rsidRDefault="00BD062A" w:rsidP="00390E36">
            <w:pPr>
              <w:jc w:val="center"/>
              <w:rPr>
                <w:b/>
              </w:rPr>
            </w:pPr>
            <w:r>
              <w:rPr>
                <w:b/>
              </w:rPr>
              <w:t>23</w:t>
            </w:r>
          </w:p>
        </w:tc>
        <w:tc>
          <w:tcPr>
            <w:tcW w:w="850" w:type="dxa"/>
            <w:vAlign w:val="center"/>
          </w:tcPr>
          <w:p w:rsidR="00F23492" w:rsidRPr="00D1161A" w:rsidRDefault="00BD062A" w:rsidP="00390E36">
            <w:pPr>
              <w:jc w:val="center"/>
              <w:rPr>
                <w:b/>
              </w:rPr>
            </w:pPr>
            <w:r>
              <w:rPr>
                <w:b/>
              </w:rPr>
              <w:t>7</w:t>
            </w:r>
          </w:p>
        </w:tc>
        <w:tc>
          <w:tcPr>
            <w:tcW w:w="851" w:type="dxa"/>
            <w:vAlign w:val="center"/>
          </w:tcPr>
          <w:p w:rsidR="00F23492" w:rsidRPr="00D1161A" w:rsidRDefault="00BD062A" w:rsidP="00390E36">
            <w:pPr>
              <w:jc w:val="center"/>
              <w:rPr>
                <w:b/>
              </w:rPr>
            </w:pPr>
            <w:r>
              <w:rPr>
                <w:b/>
              </w:rPr>
              <w:t>8</w:t>
            </w:r>
          </w:p>
        </w:tc>
        <w:tc>
          <w:tcPr>
            <w:tcW w:w="1701" w:type="dxa"/>
            <w:vAlign w:val="center"/>
          </w:tcPr>
          <w:p w:rsidR="00F23492" w:rsidRPr="00D1161A" w:rsidRDefault="00BD062A" w:rsidP="00390E36">
            <w:pPr>
              <w:jc w:val="center"/>
              <w:rPr>
                <w:b/>
              </w:rPr>
            </w:pPr>
            <w:r>
              <w:rPr>
                <w:b/>
              </w:rPr>
              <w:t>80</w:t>
            </w:r>
          </w:p>
        </w:tc>
        <w:tc>
          <w:tcPr>
            <w:tcW w:w="3093" w:type="dxa"/>
            <w:vMerge/>
          </w:tcPr>
          <w:p w:rsidR="00F23492" w:rsidRDefault="00F23492" w:rsidP="00390E36">
            <w:pPr>
              <w:jc w:val="center"/>
              <w:rPr>
                <w:b/>
              </w:rPr>
            </w:pPr>
          </w:p>
        </w:tc>
      </w:tr>
    </w:tbl>
    <w:p w:rsidR="00E10B23" w:rsidRDefault="00E10B23">
      <w:pPr>
        <w:spacing w:after="120" w:line="240" w:lineRule="auto"/>
        <w:jc w:val="both"/>
        <w:rPr>
          <w:rFonts w:ascii="Arial" w:eastAsia="Arial" w:hAnsi="Arial" w:cs="Arial"/>
          <w:b/>
          <w:bCs/>
        </w:rPr>
      </w:pPr>
    </w:p>
    <w:p w:rsidR="00214727" w:rsidRDefault="00FA0716">
      <w:pPr>
        <w:spacing w:after="120" w:line="240" w:lineRule="auto"/>
        <w:jc w:val="both"/>
        <w:rPr>
          <w:rFonts w:ascii="Arial" w:hAnsi="Arial"/>
        </w:rPr>
      </w:pPr>
      <w:r>
        <w:rPr>
          <w:rFonts w:ascii="Arial" w:hAnsi="Arial"/>
          <w:b/>
          <w:bCs/>
        </w:rPr>
        <w:t>-) Les APC</w:t>
      </w:r>
      <w:r>
        <w:rPr>
          <w:rFonts w:ascii="Arial" w:hAnsi="Arial"/>
        </w:rPr>
        <w:t xml:space="preserve"> (activité</w:t>
      </w:r>
      <w:r w:rsidR="0086083F">
        <w:rPr>
          <w:rFonts w:ascii="Arial" w:hAnsi="Arial"/>
        </w:rPr>
        <w:t>s</w:t>
      </w:r>
      <w:r>
        <w:rPr>
          <w:rFonts w:ascii="Arial" w:hAnsi="Arial"/>
        </w:rPr>
        <w:t xml:space="preserve"> pédagogique</w:t>
      </w:r>
      <w:r w:rsidR="0086083F">
        <w:rPr>
          <w:rFonts w:ascii="Arial" w:hAnsi="Arial"/>
        </w:rPr>
        <w:t>s</w:t>
      </w:r>
      <w:r>
        <w:rPr>
          <w:rFonts w:ascii="Arial" w:hAnsi="Arial"/>
        </w:rPr>
        <w:t xml:space="preserve"> complémentaires) le </w:t>
      </w:r>
      <w:r w:rsidR="00B73122">
        <w:rPr>
          <w:rFonts w:ascii="Arial" w:hAnsi="Arial"/>
        </w:rPr>
        <w:t>lundi, mardi et le jeudi après 16h1</w:t>
      </w:r>
      <w:r>
        <w:rPr>
          <w:rFonts w:ascii="Arial" w:hAnsi="Arial"/>
        </w:rPr>
        <w:t xml:space="preserve">0. </w:t>
      </w:r>
    </w:p>
    <w:p w:rsidR="00E10B23" w:rsidRDefault="00FA0716">
      <w:pPr>
        <w:spacing w:after="120" w:line="240" w:lineRule="auto"/>
        <w:jc w:val="both"/>
        <w:rPr>
          <w:rFonts w:ascii="Arial" w:eastAsia="Arial" w:hAnsi="Arial" w:cs="Arial"/>
        </w:rPr>
      </w:pPr>
      <w:r>
        <w:rPr>
          <w:rFonts w:ascii="Arial" w:hAnsi="Arial"/>
        </w:rPr>
        <w:t>Trois axes :</w:t>
      </w:r>
    </w:p>
    <w:p w:rsidR="00E10B23" w:rsidRPr="00214727" w:rsidRDefault="00FA0716" w:rsidP="00214727">
      <w:pPr>
        <w:pStyle w:val="Paragraphedeliste"/>
        <w:numPr>
          <w:ilvl w:val="0"/>
          <w:numId w:val="6"/>
        </w:numPr>
        <w:spacing w:after="120" w:line="240" w:lineRule="auto"/>
        <w:jc w:val="both"/>
        <w:rPr>
          <w:rFonts w:ascii="Arial" w:eastAsia="Arial" w:hAnsi="Arial" w:cs="Arial"/>
        </w:rPr>
      </w:pPr>
      <w:r w:rsidRPr="00214727">
        <w:rPr>
          <w:rFonts w:ascii="Arial" w:hAnsi="Arial"/>
        </w:rPr>
        <w:t>aide disciplinaire en math</w:t>
      </w:r>
      <w:r w:rsidR="00214727">
        <w:rPr>
          <w:rFonts w:ascii="Arial" w:hAnsi="Arial"/>
        </w:rPr>
        <w:t>s</w:t>
      </w:r>
      <w:r w:rsidRPr="00214727">
        <w:rPr>
          <w:rFonts w:ascii="Arial" w:hAnsi="Arial"/>
        </w:rPr>
        <w:t xml:space="preserve"> et français</w:t>
      </w:r>
      <w:r w:rsidRPr="00214727">
        <w:rPr>
          <w:rFonts w:ascii="Arial" w:hAnsi="Arial"/>
        </w:rPr>
        <w:tab/>
      </w:r>
      <w:r w:rsidRPr="00214727">
        <w:rPr>
          <w:rFonts w:ascii="Arial" w:hAnsi="Arial"/>
        </w:rPr>
        <w:tab/>
        <w:t xml:space="preserve">groupes de </w:t>
      </w:r>
      <w:r w:rsidR="00B73122" w:rsidRPr="00214727">
        <w:rPr>
          <w:rFonts w:ascii="Arial" w:hAnsi="Arial"/>
        </w:rPr>
        <w:t>4-6</w:t>
      </w:r>
      <w:r w:rsidRPr="00214727">
        <w:rPr>
          <w:rFonts w:ascii="Arial" w:hAnsi="Arial"/>
        </w:rPr>
        <w:t xml:space="preserve"> élèves</w:t>
      </w:r>
      <w:r w:rsidRPr="00214727">
        <w:rPr>
          <w:rFonts w:ascii="Arial" w:hAnsi="Arial"/>
        </w:rPr>
        <w:tab/>
        <w:t>40% des heures</w:t>
      </w:r>
    </w:p>
    <w:p w:rsidR="00E10B23" w:rsidRDefault="00FA0716">
      <w:pPr>
        <w:numPr>
          <w:ilvl w:val="0"/>
          <w:numId w:val="6"/>
        </w:numPr>
        <w:spacing w:after="120" w:line="240" w:lineRule="auto"/>
        <w:jc w:val="both"/>
        <w:rPr>
          <w:rFonts w:ascii="Arial" w:eastAsia="Arial" w:hAnsi="Arial" w:cs="Arial"/>
        </w:rPr>
      </w:pPr>
      <w:r>
        <w:rPr>
          <w:rFonts w:ascii="Arial" w:hAnsi="Arial"/>
        </w:rPr>
        <w:t>aide méthodologique (apprendre à apprendre)</w:t>
      </w:r>
      <w:r>
        <w:rPr>
          <w:rFonts w:ascii="Arial" w:hAnsi="Arial"/>
        </w:rPr>
        <w:tab/>
        <w:t xml:space="preserve">groupes de </w:t>
      </w:r>
      <w:r w:rsidR="00B73122">
        <w:rPr>
          <w:rFonts w:ascii="Arial" w:hAnsi="Arial"/>
        </w:rPr>
        <w:t>4-6 élèves</w:t>
      </w:r>
      <w:r w:rsidR="00B73122">
        <w:rPr>
          <w:rFonts w:ascii="Arial" w:hAnsi="Arial"/>
        </w:rPr>
        <w:tab/>
        <w:t>30</w:t>
      </w:r>
      <w:r>
        <w:rPr>
          <w:rFonts w:ascii="Arial" w:hAnsi="Arial"/>
        </w:rPr>
        <w:t>% des heures</w:t>
      </w:r>
    </w:p>
    <w:p w:rsidR="00E10B23" w:rsidRPr="005676D0" w:rsidRDefault="00FA0716">
      <w:pPr>
        <w:numPr>
          <w:ilvl w:val="0"/>
          <w:numId w:val="6"/>
        </w:numPr>
        <w:spacing w:after="120" w:line="240" w:lineRule="auto"/>
        <w:jc w:val="both"/>
        <w:rPr>
          <w:rFonts w:ascii="Arial" w:eastAsia="Arial" w:hAnsi="Arial" w:cs="Arial"/>
        </w:rPr>
      </w:pPr>
      <w:r>
        <w:rPr>
          <w:rFonts w:ascii="Arial" w:hAnsi="Arial"/>
        </w:rPr>
        <w:t>activités en lien avec le projet d’école.</w:t>
      </w:r>
      <w:r w:rsidR="00B73122">
        <w:rPr>
          <w:rFonts w:ascii="Arial" w:hAnsi="Arial"/>
        </w:rPr>
        <w:t xml:space="preserve"> </w:t>
      </w:r>
      <w:r w:rsidR="00B73122">
        <w:rPr>
          <w:rFonts w:ascii="Arial" w:hAnsi="Arial"/>
        </w:rPr>
        <w:tab/>
      </w:r>
      <w:r w:rsidR="00B73122">
        <w:rPr>
          <w:rFonts w:ascii="Arial" w:hAnsi="Arial"/>
        </w:rPr>
        <w:tab/>
        <w:t xml:space="preserve">groupes de 12  élèves </w:t>
      </w:r>
      <w:r w:rsidR="00B73122">
        <w:rPr>
          <w:rFonts w:ascii="Arial" w:hAnsi="Arial"/>
        </w:rPr>
        <w:tab/>
        <w:t>30</w:t>
      </w:r>
      <w:r>
        <w:rPr>
          <w:rFonts w:ascii="Arial" w:hAnsi="Arial"/>
        </w:rPr>
        <w:t>% des heures</w:t>
      </w:r>
    </w:p>
    <w:p w:rsidR="005676D0" w:rsidRDefault="005B1F2D" w:rsidP="005676D0">
      <w:pPr>
        <w:spacing w:after="120" w:line="240" w:lineRule="auto"/>
        <w:jc w:val="both"/>
        <w:rPr>
          <w:rFonts w:ascii="Arial" w:eastAsia="Arial" w:hAnsi="Arial" w:cs="Arial"/>
        </w:rPr>
      </w:pPr>
      <w:r>
        <w:rPr>
          <w:rFonts w:ascii="Arial" w:eastAsia="Arial" w:hAnsi="Arial" w:cs="Arial"/>
          <w:color w:val="auto"/>
        </w:rPr>
        <w:t>L</w:t>
      </w:r>
      <w:r w:rsidR="005676D0" w:rsidRPr="005676D0">
        <w:rPr>
          <w:rFonts w:ascii="Arial" w:eastAsia="Arial" w:hAnsi="Arial" w:cs="Arial"/>
          <w:color w:val="auto"/>
        </w:rPr>
        <w:t>es CP bénéficient des 10min de temps d’accueil en guise de temps d’APC, cela permet une cohésion du groupe classe.</w:t>
      </w:r>
    </w:p>
    <w:p w:rsidR="00E10B23" w:rsidRDefault="00FA0716" w:rsidP="00B73122">
      <w:pPr>
        <w:spacing w:after="120" w:line="240" w:lineRule="auto"/>
        <w:jc w:val="both"/>
        <w:rPr>
          <w:rFonts w:ascii="Arial" w:hAnsi="Arial"/>
        </w:rPr>
      </w:pPr>
      <w:r>
        <w:rPr>
          <w:rFonts w:ascii="Arial" w:hAnsi="Arial"/>
          <w:b/>
          <w:bCs/>
        </w:rPr>
        <w:t xml:space="preserve">-) Enseignement de l’allemand. </w:t>
      </w:r>
      <w:r w:rsidR="00B73122">
        <w:rPr>
          <w:rFonts w:ascii="Arial" w:hAnsi="Arial"/>
        </w:rPr>
        <w:t>Maintenant que 2 enseignantes sont nommées dans les classes bilingues, Mme Jost va pouvoir assurer d</w:t>
      </w:r>
      <w:r>
        <w:rPr>
          <w:rFonts w:ascii="Arial" w:hAnsi="Arial"/>
        </w:rPr>
        <w:t xml:space="preserve">es interventions </w:t>
      </w:r>
      <w:r w:rsidR="00B73122">
        <w:rPr>
          <w:rFonts w:ascii="Arial" w:hAnsi="Arial"/>
        </w:rPr>
        <w:t>à l’école en allemand extensif et prendra également</w:t>
      </w:r>
      <w:r w:rsidR="00214727">
        <w:rPr>
          <w:rFonts w:ascii="Arial" w:hAnsi="Arial"/>
        </w:rPr>
        <w:t xml:space="preserve"> en charge des groupes dans </w:t>
      </w:r>
      <w:r w:rsidR="00B73122">
        <w:rPr>
          <w:rFonts w:ascii="Arial" w:hAnsi="Arial"/>
        </w:rPr>
        <w:t>la classe de CE1/CE2 qui n’a pas eu cours en allemand depuis la rentrée.</w:t>
      </w:r>
    </w:p>
    <w:p w:rsidR="00540BAC" w:rsidRDefault="00540BAC" w:rsidP="00B73122">
      <w:pPr>
        <w:spacing w:after="120" w:line="240" w:lineRule="auto"/>
        <w:jc w:val="both"/>
        <w:rPr>
          <w:rFonts w:ascii="Arial" w:hAnsi="Arial"/>
          <w:bCs/>
        </w:rPr>
      </w:pPr>
      <w:r>
        <w:rPr>
          <w:rFonts w:ascii="Arial" w:hAnsi="Arial"/>
          <w:b/>
          <w:bCs/>
        </w:rPr>
        <w:t xml:space="preserve">-) Arrivée d’une service civique le 06/11/17. </w:t>
      </w:r>
      <w:r>
        <w:rPr>
          <w:rFonts w:ascii="Arial" w:hAnsi="Arial"/>
          <w:bCs/>
        </w:rPr>
        <w:t>Mme Mannani Ilham viendra nous aider à contribuer aux activités éducatives de l’</w:t>
      </w:r>
      <w:r w:rsidR="00123937">
        <w:rPr>
          <w:rFonts w:ascii="Arial" w:hAnsi="Arial"/>
          <w:bCs/>
        </w:rPr>
        <w:t>école et sera présente jusqu’à la fin de l’année scolaire.</w:t>
      </w:r>
    </w:p>
    <w:p w:rsidR="005676D0" w:rsidRPr="005676D0" w:rsidRDefault="002905CF" w:rsidP="005676D0">
      <w:pPr>
        <w:spacing w:after="120" w:line="240" w:lineRule="auto"/>
        <w:jc w:val="both"/>
        <w:rPr>
          <w:rFonts w:ascii="Arial" w:hAnsi="Arial"/>
          <w:color w:val="auto"/>
        </w:rPr>
      </w:pPr>
      <w:r>
        <w:rPr>
          <w:rFonts w:ascii="Arial" w:hAnsi="Arial"/>
          <w:b/>
          <w:bCs/>
        </w:rPr>
        <w:t xml:space="preserve">-) Perte de l’EVS Mme Schmidt dont le </w:t>
      </w:r>
      <w:r w:rsidR="005676D0">
        <w:rPr>
          <w:rFonts w:ascii="Arial" w:hAnsi="Arial"/>
          <w:b/>
          <w:bCs/>
        </w:rPr>
        <w:t xml:space="preserve">contrat s’est transformé en AVS, </w:t>
      </w:r>
      <w:r w:rsidR="005676D0" w:rsidRPr="005676D0">
        <w:rPr>
          <w:rFonts w:ascii="Arial" w:hAnsi="Arial"/>
          <w:bCs/>
          <w:color w:val="auto"/>
        </w:rPr>
        <w:t>ce qui signifie qu’il n’y a personne au bureau les lundis, mardis et vendredis.</w:t>
      </w:r>
    </w:p>
    <w:p w:rsidR="00540BAC" w:rsidRDefault="00540BAC" w:rsidP="00B73122">
      <w:pPr>
        <w:spacing w:after="120" w:line="240" w:lineRule="auto"/>
        <w:jc w:val="both"/>
        <w:rPr>
          <w:rFonts w:ascii="Arial" w:eastAsia="Arial" w:hAnsi="Arial" w:cs="Arial"/>
        </w:rPr>
      </w:pPr>
    </w:p>
    <w:p w:rsidR="00E10B23" w:rsidRDefault="00FA0716">
      <w:pPr>
        <w:pBdr>
          <w:top w:val="single" w:sz="4" w:space="0" w:color="000000"/>
          <w:left w:val="single" w:sz="4" w:space="0" w:color="000000"/>
          <w:bottom w:val="single" w:sz="4" w:space="0" w:color="000000"/>
          <w:right w:val="single" w:sz="4" w:space="0" w:color="000000"/>
        </w:pBdr>
        <w:spacing w:after="120" w:line="240" w:lineRule="auto"/>
        <w:jc w:val="both"/>
        <w:rPr>
          <w:rFonts w:ascii="Arial" w:eastAsia="Arial" w:hAnsi="Arial" w:cs="Arial"/>
          <w:b/>
          <w:bCs/>
        </w:rPr>
      </w:pPr>
      <w:r>
        <w:rPr>
          <w:rFonts w:ascii="Arial" w:hAnsi="Arial"/>
          <w:b/>
          <w:bCs/>
        </w:rPr>
        <w:t xml:space="preserve">5. </w:t>
      </w:r>
      <w:r w:rsidR="00B73122">
        <w:rPr>
          <w:rFonts w:ascii="Arial" w:hAnsi="Arial"/>
          <w:b/>
          <w:bCs/>
        </w:rPr>
        <w:t>Evaluations CP</w:t>
      </w:r>
    </w:p>
    <w:p w:rsidR="00986EF4" w:rsidRDefault="00540BAC">
      <w:pPr>
        <w:spacing w:after="120" w:line="240" w:lineRule="auto"/>
        <w:jc w:val="both"/>
        <w:rPr>
          <w:rFonts w:ascii="Arial" w:hAnsi="Arial"/>
          <w:color w:val="auto"/>
        </w:rPr>
      </w:pPr>
      <w:r>
        <w:rPr>
          <w:rFonts w:ascii="Arial" w:hAnsi="Arial"/>
          <w:color w:val="auto"/>
        </w:rPr>
        <w:t>Evaluations nationales passées du</w:t>
      </w:r>
      <w:r w:rsidR="00AE4474">
        <w:rPr>
          <w:rFonts w:ascii="Arial" w:hAnsi="Arial"/>
          <w:color w:val="auto"/>
        </w:rPr>
        <w:t xml:space="preserve"> 18</w:t>
      </w:r>
      <w:r>
        <w:rPr>
          <w:rFonts w:ascii="Arial" w:hAnsi="Arial"/>
          <w:color w:val="auto"/>
        </w:rPr>
        <w:t xml:space="preserve"> au </w:t>
      </w:r>
      <w:r w:rsidR="00AE4474">
        <w:rPr>
          <w:rFonts w:ascii="Arial" w:hAnsi="Arial"/>
          <w:color w:val="auto"/>
        </w:rPr>
        <w:t xml:space="preserve">29 septembre </w:t>
      </w:r>
      <w:r>
        <w:rPr>
          <w:rFonts w:ascii="Arial" w:hAnsi="Arial"/>
          <w:color w:val="auto"/>
        </w:rPr>
        <w:t>en français et mathématiques.</w:t>
      </w:r>
      <w:r w:rsidR="00986EF4">
        <w:rPr>
          <w:rFonts w:ascii="Arial" w:hAnsi="Arial"/>
          <w:color w:val="auto"/>
        </w:rPr>
        <w:t xml:space="preserve"> </w:t>
      </w:r>
    </w:p>
    <w:p w:rsidR="00C703EA" w:rsidRDefault="00986EF4">
      <w:pPr>
        <w:spacing w:after="120" w:line="240" w:lineRule="auto"/>
        <w:jc w:val="both"/>
        <w:rPr>
          <w:rFonts w:ascii="Arial" w:hAnsi="Arial"/>
          <w:color w:val="auto"/>
        </w:rPr>
      </w:pPr>
      <w:r>
        <w:rPr>
          <w:rFonts w:ascii="Arial" w:hAnsi="Arial"/>
          <w:color w:val="auto"/>
        </w:rPr>
        <w:t xml:space="preserve">En maths </w:t>
      </w:r>
      <w:r w:rsidR="00C703EA">
        <w:rPr>
          <w:rFonts w:ascii="Arial" w:hAnsi="Arial"/>
          <w:color w:val="auto"/>
        </w:rPr>
        <w:t>93,5% de réussite.</w:t>
      </w:r>
    </w:p>
    <w:p w:rsidR="00C703EA" w:rsidRDefault="00986EF4">
      <w:pPr>
        <w:spacing w:after="120" w:line="240" w:lineRule="auto"/>
        <w:jc w:val="both"/>
        <w:rPr>
          <w:rFonts w:ascii="Arial" w:hAnsi="Arial"/>
          <w:color w:val="auto"/>
        </w:rPr>
      </w:pPr>
      <w:r>
        <w:rPr>
          <w:rFonts w:ascii="Arial" w:hAnsi="Arial"/>
          <w:color w:val="auto"/>
        </w:rPr>
        <w:t xml:space="preserve">En français </w:t>
      </w:r>
      <w:r w:rsidR="00C703EA">
        <w:rPr>
          <w:rFonts w:ascii="Arial" w:hAnsi="Arial"/>
          <w:color w:val="auto"/>
        </w:rPr>
        <w:t>80</w:t>
      </w:r>
      <w:r>
        <w:rPr>
          <w:rFonts w:ascii="Arial" w:hAnsi="Arial"/>
          <w:color w:val="auto"/>
        </w:rPr>
        <w:t>% de réussite (</w:t>
      </w:r>
      <w:r w:rsidR="00C703EA">
        <w:rPr>
          <w:rFonts w:ascii="Arial" w:hAnsi="Arial"/>
          <w:color w:val="auto"/>
        </w:rPr>
        <w:t>74,5% avec l’exercice 14).</w:t>
      </w:r>
    </w:p>
    <w:p w:rsidR="00986EF4" w:rsidRDefault="0062717D">
      <w:pPr>
        <w:spacing w:after="120" w:line="240" w:lineRule="auto"/>
        <w:jc w:val="both"/>
        <w:rPr>
          <w:rFonts w:ascii="Arial" w:hAnsi="Arial"/>
          <w:color w:val="auto"/>
        </w:rPr>
      </w:pPr>
      <w:r>
        <w:rPr>
          <w:rFonts w:ascii="Arial" w:hAnsi="Arial"/>
          <w:color w:val="auto"/>
        </w:rPr>
        <w:t>Une circulaire rectorale précise que ces évaluations permettent aux enseignants d’avoir une connaissance précise des acquis des élèves et de leur apporter une réponse adaptée à leurs capacités et besoin dès le début de l’année scolaire. Les parents seront informés des résultat</w:t>
      </w:r>
      <w:r w:rsidR="00C80CB7">
        <w:rPr>
          <w:rFonts w:ascii="Arial" w:hAnsi="Arial"/>
          <w:color w:val="auto"/>
        </w:rPr>
        <w:t>s</w:t>
      </w:r>
      <w:r>
        <w:rPr>
          <w:rFonts w:ascii="Arial" w:hAnsi="Arial"/>
          <w:color w:val="auto"/>
        </w:rPr>
        <w:t xml:space="preserve"> de leur enfant.</w:t>
      </w:r>
    </w:p>
    <w:p w:rsidR="0062717D" w:rsidRDefault="0062717D">
      <w:pPr>
        <w:spacing w:after="120" w:line="240" w:lineRule="auto"/>
        <w:jc w:val="both"/>
        <w:rPr>
          <w:rFonts w:ascii="Arial" w:hAnsi="Arial"/>
          <w:color w:val="auto"/>
        </w:rPr>
      </w:pPr>
      <w:r>
        <w:rPr>
          <w:rFonts w:ascii="Arial" w:hAnsi="Arial"/>
          <w:color w:val="auto"/>
        </w:rPr>
        <w:t>Un envoi sera fait à l’IEN à des fins de pilotage et d’accompagnement de l’action pédagogique.</w:t>
      </w:r>
    </w:p>
    <w:p w:rsidR="00C703EA" w:rsidRDefault="00C703EA">
      <w:pPr>
        <w:spacing w:after="120" w:line="240" w:lineRule="auto"/>
        <w:jc w:val="both"/>
        <w:rPr>
          <w:rFonts w:ascii="Arial" w:hAnsi="Arial"/>
          <w:color w:val="auto"/>
        </w:rPr>
      </w:pPr>
    </w:p>
    <w:p w:rsidR="0062717D" w:rsidRDefault="00123937" w:rsidP="0062717D">
      <w:pPr>
        <w:pBdr>
          <w:top w:val="single" w:sz="4" w:space="0" w:color="000000"/>
          <w:left w:val="single" w:sz="4" w:space="0" w:color="000000"/>
          <w:bottom w:val="single" w:sz="4" w:space="0" w:color="000000"/>
          <w:right w:val="single" w:sz="4" w:space="0" w:color="000000"/>
        </w:pBdr>
        <w:spacing w:after="120" w:line="240" w:lineRule="auto"/>
        <w:jc w:val="both"/>
        <w:rPr>
          <w:rFonts w:ascii="Arial" w:eastAsia="Arial" w:hAnsi="Arial" w:cs="Arial"/>
          <w:b/>
          <w:bCs/>
        </w:rPr>
      </w:pPr>
      <w:r>
        <w:rPr>
          <w:rFonts w:ascii="Arial" w:hAnsi="Arial"/>
          <w:b/>
          <w:bCs/>
        </w:rPr>
        <w:t>6</w:t>
      </w:r>
      <w:r w:rsidR="0062717D">
        <w:rPr>
          <w:rFonts w:ascii="Arial" w:hAnsi="Arial"/>
          <w:b/>
          <w:bCs/>
        </w:rPr>
        <w:t xml:space="preserve">. PRESENTATION DU </w:t>
      </w:r>
      <w:r>
        <w:rPr>
          <w:rFonts w:ascii="Arial" w:hAnsi="Arial"/>
          <w:b/>
          <w:bCs/>
        </w:rPr>
        <w:t>PROJET D’ECOLE ET AVIS DU CONSEIL</w:t>
      </w:r>
    </w:p>
    <w:p w:rsidR="00123937" w:rsidRDefault="00123937" w:rsidP="00123937">
      <w:pPr>
        <w:spacing w:after="120" w:line="240" w:lineRule="auto"/>
        <w:jc w:val="both"/>
        <w:rPr>
          <w:rFonts w:ascii="Arial" w:hAnsi="Arial" w:cs="Arial"/>
        </w:rPr>
      </w:pPr>
      <w:r>
        <w:rPr>
          <w:rFonts w:ascii="Arial" w:hAnsi="Arial" w:cs="Arial"/>
        </w:rPr>
        <w:t>Rappel des trois points et quelques exemples des actions qui leur sont associées :</w:t>
      </w:r>
    </w:p>
    <w:p w:rsidR="00C703EA" w:rsidRDefault="00C703EA" w:rsidP="00123937">
      <w:pPr>
        <w:spacing w:after="120" w:line="240" w:lineRule="auto"/>
        <w:jc w:val="both"/>
        <w:rPr>
          <w:rFonts w:ascii="Arial" w:hAnsi="Arial" w:cs="Arial"/>
        </w:rPr>
      </w:pPr>
    </w:p>
    <w:p w:rsidR="00123937" w:rsidRDefault="00C703EA" w:rsidP="0012393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w:hAnsi="Arial"/>
          <w:i/>
        </w:rPr>
      </w:pPr>
      <w:r>
        <w:rPr>
          <w:rFonts w:ascii="Arial" w:hAnsi="Arial"/>
          <w:i/>
        </w:rPr>
        <w:t>Du m</w:t>
      </w:r>
      <w:r w:rsidR="00123937" w:rsidRPr="002458FD">
        <w:rPr>
          <w:rFonts w:ascii="Arial" w:hAnsi="Arial"/>
          <w:i/>
        </w:rPr>
        <w:t xml:space="preserve">ieux vivre ensemble à la citoyenneté : </w:t>
      </w:r>
      <w:r>
        <w:rPr>
          <w:rFonts w:ascii="Arial" w:hAnsi="Arial"/>
          <w:i/>
        </w:rPr>
        <w:t>acquérir et développer des attitudes et des compétences sociales structurantes</w:t>
      </w:r>
    </w:p>
    <w:p w:rsidR="00123937" w:rsidRDefault="00C703EA" w:rsidP="0012393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w:hAnsi="Arial"/>
        </w:rPr>
      </w:pPr>
      <w:r>
        <w:rPr>
          <w:rFonts w:ascii="Arial" w:hAnsi="Arial"/>
        </w:rPr>
        <w:t>Amener les élèves des différentes classes à se rencontrer autour de projets commun.</w:t>
      </w:r>
    </w:p>
    <w:p w:rsidR="00C703EA" w:rsidRDefault="00214727" w:rsidP="0012393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w:hAnsi="Arial"/>
        </w:rPr>
      </w:pPr>
      <w:r>
        <w:rPr>
          <w:rFonts w:ascii="Arial" w:hAnsi="Arial"/>
        </w:rPr>
        <w:t>Ex : Actions sécurité routière</w:t>
      </w:r>
    </w:p>
    <w:p w:rsidR="00C703EA" w:rsidRDefault="00C703EA" w:rsidP="0012393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ascii="Arial" w:hAnsi="Arial"/>
        </w:rPr>
      </w:pPr>
    </w:p>
    <w:p w:rsidR="00123937" w:rsidRDefault="00C703EA" w:rsidP="0012393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i/>
          <w:szCs w:val="20"/>
        </w:rPr>
      </w:pPr>
      <w:r>
        <w:rPr>
          <w:rFonts w:ascii="Arial" w:hAnsi="Arial"/>
          <w:i/>
          <w:szCs w:val="20"/>
        </w:rPr>
        <w:t>Prendre</w:t>
      </w:r>
      <w:r w:rsidR="00123937" w:rsidRPr="009C3C53">
        <w:rPr>
          <w:rFonts w:ascii="Arial" w:hAnsi="Arial"/>
          <w:i/>
          <w:szCs w:val="20"/>
        </w:rPr>
        <w:t xml:space="preserve"> en compte les besoins particuliers des élèves, </w:t>
      </w:r>
      <w:r>
        <w:rPr>
          <w:rFonts w:ascii="Arial" w:hAnsi="Arial"/>
          <w:i/>
          <w:szCs w:val="20"/>
        </w:rPr>
        <w:t>pour permettre à chacun d’améliorer ses compétences dans la maîtrise de la langue.</w:t>
      </w:r>
    </w:p>
    <w:p w:rsidR="00123937" w:rsidRPr="009C3C53" w:rsidRDefault="00123937" w:rsidP="00123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Fonts w:ascii="Arial" w:hAnsi="Arial"/>
          <w:i/>
          <w:szCs w:val="20"/>
        </w:rPr>
      </w:pPr>
    </w:p>
    <w:p w:rsidR="00123937" w:rsidRDefault="00214727" w:rsidP="00123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szCs w:val="20"/>
        </w:rPr>
      </w:pPr>
      <w:r>
        <w:rPr>
          <w:rFonts w:ascii="Arial" w:hAnsi="Arial"/>
          <w:szCs w:val="20"/>
        </w:rPr>
        <w:t xml:space="preserve">Ex : </w:t>
      </w:r>
      <w:r w:rsidR="00123937">
        <w:rPr>
          <w:rFonts w:ascii="Arial" w:hAnsi="Arial"/>
          <w:szCs w:val="20"/>
        </w:rPr>
        <w:t>Ecriture des textes du journal de l’école, ateliers lectur</w:t>
      </w:r>
      <w:r w:rsidR="00C703EA">
        <w:rPr>
          <w:rFonts w:ascii="Arial" w:hAnsi="Arial"/>
          <w:szCs w:val="20"/>
        </w:rPr>
        <w:t>e au CP</w:t>
      </w:r>
      <w:r w:rsidR="00123937">
        <w:rPr>
          <w:rFonts w:ascii="Arial" w:hAnsi="Arial"/>
          <w:szCs w:val="20"/>
        </w:rPr>
        <w:t>, marathon de l’orthographe</w:t>
      </w:r>
      <w:r w:rsidR="00C703EA">
        <w:rPr>
          <w:rFonts w:ascii="Arial" w:hAnsi="Arial"/>
          <w:szCs w:val="20"/>
        </w:rPr>
        <w:t>, ateliers à la médiathèque</w:t>
      </w:r>
    </w:p>
    <w:p w:rsidR="00123937" w:rsidRPr="00C97C4B" w:rsidRDefault="00123937" w:rsidP="00123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szCs w:val="20"/>
        </w:rPr>
      </w:pPr>
    </w:p>
    <w:p w:rsidR="00123937" w:rsidRPr="00123937" w:rsidRDefault="00C703EA" w:rsidP="0012393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i/>
          <w:szCs w:val="20"/>
        </w:rPr>
      </w:pPr>
      <w:r>
        <w:rPr>
          <w:rFonts w:ascii="Arial" w:hAnsi="Arial"/>
          <w:i/>
        </w:rPr>
        <w:t>Amener les élèves à mieux comprendre leur environnement en développant la démarche scientifique et le raisonnement mathématique</w:t>
      </w:r>
    </w:p>
    <w:p w:rsidR="00123937" w:rsidRPr="00A854AE" w:rsidRDefault="00123937" w:rsidP="00123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Fonts w:ascii="Arial" w:hAnsi="Arial"/>
          <w:i/>
          <w:szCs w:val="20"/>
        </w:rPr>
      </w:pPr>
    </w:p>
    <w:p w:rsidR="00123937" w:rsidRDefault="00214727" w:rsidP="00123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szCs w:val="20"/>
        </w:rPr>
      </w:pPr>
      <w:r>
        <w:rPr>
          <w:rFonts w:ascii="Arial" w:hAnsi="Arial"/>
          <w:szCs w:val="20"/>
        </w:rPr>
        <w:t>Ex :</w:t>
      </w:r>
      <w:r w:rsidR="00123937">
        <w:rPr>
          <w:rFonts w:ascii="Arial" w:hAnsi="Arial"/>
          <w:szCs w:val="20"/>
        </w:rPr>
        <w:t>Maths sans frontières (CM2)</w:t>
      </w:r>
    </w:p>
    <w:p w:rsidR="00123937" w:rsidRPr="00C97C4B" w:rsidRDefault="00123937" w:rsidP="00123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szCs w:val="20"/>
        </w:rPr>
      </w:pPr>
    </w:p>
    <w:p w:rsidR="00123937" w:rsidRDefault="00123937" w:rsidP="00123937">
      <w:pPr>
        <w:tabs>
          <w:tab w:val="left" w:pos="0"/>
        </w:tabs>
        <w:spacing w:after="0"/>
        <w:jc w:val="both"/>
        <w:rPr>
          <w:rFonts w:ascii="Arial" w:hAnsi="Arial" w:cs="Arial"/>
          <w:b/>
          <w:color w:val="auto"/>
        </w:rPr>
      </w:pPr>
      <w:r w:rsidRPr="00214727">
        <w:rPr>
          <w:rFonts w:ascii="Arial" w:hAnsi="Arial" w:cs="Arial"/>
          <w:b/>
          <w:color w:val="auto"/>
        </w:rPr>
        <w:t>Avis favorable reconduit</w:t>
      </w:r>
    </w:p>
    <w:p w:rsidR="00123937" w:rsidRDefault="00123937" w:rsidP="00123937">
      <w:pPr>
        <w:tabs>
          <w:tab w:val="left" w:pos="0"/>
        </w:tabs>
        <w:spacing w:after="0"/>
        <w:jc w:val="both"/>
        <w:rPr>
          <w:rFonts w:ascii="Arial" w:hAnsi="Arial" w:cs="Arial"/>
        </w:rPr>
      </w:pPr>
    </w:p>
    <w:p w:rsidR="00123937" w:rsidRDefault="00123937" w:rsidP="00123937">
      <w:pPr>
        <w:pBdr>
          <w:top w:val="single" w:sz="4" w:space="0" w:color="000000"/>
          <w:left w:val="single" w:sz="4" w:space="0" w:color="000000"/>
          <w:bottom w:val="single" w:sz="4" w:space="0" w:color="000000"/>
          <w:right w:val="single" w:sz="4" w:space="0" w:color="000000"/>
        </w:pBdr>
        <w:spacing w:after="120" w:line="240" w:lineRule="auto"/>
        <w:jc w:val="both"/>
        <w:rPr>
          <w:rFonts w:ascii="Arial" w:eastAsia="Arial" w:hAnsi="Arial" w:cs="Arial"/>
          <w:b/>
          <w:bCs/>
        </w:rPr>
      </w:pPr>
      <w:r>
        <w:rPr>
          <w:rFonts w:ascii="Arial" w:hAnsi="Arial"/>
          <w:b/>
          <w:bCs/>
        </w:rPr>
        <w:t>7. PROJETS ET ACTIVITES 2017-2018</w:t>
      </w:r>
    </w:p>
    <w:p w:rsidR="00123937" w:rsidRDefault="00123937" w:rsidP="00123937">
      <w:pPr>
        <w:spacing w:after="120" w:line="240" w:lineRule="auto"/>
        <w:jc w:val="both"/>
        <w:rPr>
          <w:rFonts w:ascii="Arial" w:hAnsi="Arial"/>
          <w:b/>
          <w:bCs/>
        </w:rPr>
      </w:pPr>
      <w:r>
        <w:rPr>
          <w:rFonts w:ascii="Arial" w:hAnsi="Arial"/>
          <w:b/>
          <w:bCs/>
        </w:rPr>
        <w:t>Concernant la sécurité :</w:t>
      </w:r>
    </w:p>
    <w:p w:rsidR="00123937" w:rsidRDefault="00123937" w:rsidP="00123937">
      <w:pPr>
        <w:spacing w:after="120" w:line="240" w:lineRule="auto"/>
        <w:jc w:val="both"/>
        <w:rPr>
          <w:rFonts w:ascii="Arial" w:eastAsia="Arial" w:hAnsi="Arial" w:cs="Arial"/>
        </w:rPr>
      </w:pPr>
      <w:r>
        <w:rPr>
          <w:rFonts w:ascii="Arial" w:hAnsi="Arial"/>
          <w:b/>
          <w:bCs/>
        </w:rPr>
        <w:lastRenderedPageBreak/>
        <w:t>- Incendie.</w:t>
      </w:r>
      <w:r>
        <w:rPr>
          <w:rFonts w:ascii="Arial" w:hAnsi="Arial"/>
        </w:rPr>
        <w:t xml:space="preserve"> Il y a eu un premier exercice d’entraînement à l’évacuation en cas d’incendie le 28 septembre (se concerter avec maternelle pour prochain exercice). Nous avons vérifié que tout le monde (enfants et adultes) connaissait bien, en situation, le protocole d’évacuation, les itinéraires, </w:t>
      </w:r>
      <w:r w:rsidR="002905CF">
        <w:rPr>
          <w:rFonts w:ascii="Arial" w:hAnsi="Arial"/>
        </w:rPr>
        <w:t>quelque peu changés avec les travaux (2 points de rassemblement différent</w:t>
      </w:r>
      <w:r w:rsidR="00214727">
        <w:rPr>
          <w:rFonts w:ascii="Arial" w:hAnsi="Arial"/>
        </w:rPr>
        <w:t>s</w:t>
      </w:r>
      <w:r w:rsidR="002905CF">
        <w:rPr>
          <w:rFonts w:ascii="Arial" w:hAnsi="Arial"/>
        </w:rPr>
        <w:t>)</w:t>
      </w:r>
    </w:p>
    <w:p w:rsidR="00123937" w:rsidRDefault="00123937" w:rsidP="00123937">
      <w:pPr>
        <w:spacing w:after="120" w:line="240" w:lineRule="auto"/>
        <w:jc w:val="both"/>
        <w:rPr>
          <w:rFonts w:ascii="Arial" w:eastAsia="Arial" w:hAnsi="Arial" w:cs="Arial"/>
        </w:rPr>
      </w:pPr>
      <w:r>
        <w:rPr>
          <w:rFonts w:ascii="Arial" w:hAnsi="Arial"/>
        </w:rPr>
        <w:t xml:space="preserve">Cet exercice s’est très bien passé, les enfants étaient </w:t>
      </w:r>
      <w:r w:rsidR="002905CF">
        <w:rPr>
          <w:rFonts w:ascii="Arial" w:hAnsi="Arial"/>
        </w:rPr>
        <w:t xml:space="preserve">plutôt </w:t>
      </w:r>
      <w:r>
        <w:rPr>
          <w:rFonts w:ascii="Arial" w:hAnsi="Arial"/>
        </w:rPr>
        <w:t xml:space="preserve">calmes, </w:t>
      </w:r>
      <w:r w:rsidR="002905CF">
        <w:rPr>
          <w:rFonts w:ascii="Arial" w:hAnsi="Arial"/>
        </w:rPr>
        <w:t>attention toutefois à descendre calmement les escaliers, petit embouteillage à la descente des classes côté hall</w:t>
      </w:r>
      <w:r>
        <w:rPr>
          <w:rFonts w:ascii="Arial" w:hAnsi="Arial"/>
        </w:rPr>
        <w:t>. Le temps d’évacuatio</w:t>
      </w:r>
      <w:r w:rsidR="002905CF">
        <w:rPr>
          <w:rFonts w:ascii="Arial" w:hAnsi="Arial"/>
        </w:rPr>
        <w:t>n est inférieur à 3 minutes et 4</w:t>
      </w:r>
      <w:r>
        <w:rPr>
          <w:rFonts w:ascii="Arial" w:hAnsi="Arial"/>
        </w:rPr>
        <w:t xml:space="preserve"> minutes après recomptage des élèves. </w:t>
      </w:r>
    </w:p>
    <w:p w:rsidR="005676D0" w:rsidRPr="005676D0" w:rsidRDefault="00123937" w:rsidP="005676D0">
      <w:pPr>
        <w:spacing w:after="120" w:line="240" w:lineRule="auto"/>
        <w:jc w:val="both"/>
        <w:rPr>
          <w:rFonts w:ascii="Arial" w:eastAsia="Arial" w:hAnsi="Arial" w:cs="Arial"/>
          <w:color w:val="auto"/>
        </w:rPr>
      </w:pPr>
      <w:r>
        <w:rPr>
          <w:rFonts w:ascii="Arial" w:hAnsi="Arial"/>
          <w:b/>
          <w:bCs/>
        </w:rPr>
        <w:t>- PPMS catastrophe naturelle ou accidentelle.</w:t>
      </w:r>
      <w:r>
        <w:rPr>
          <w:rFonts w:ascii="Arial" w:hAnsi="Arial"/>
        </w:rPr>
        <w:t xml:space="preserve"> Ce PPMS (Plan Particulier de Mise en Sûreté) est réactivé. Dans les grandes lignes, les élèves sont confinés dans les classes, la classe </w:t>
      </w:r>
      <w:r w:rsidR="002905CF">
        <w:rPr>
          <w:rFonts w:ascii="Arial" w:hAnsi="Arial"/>
        </w:rPr>
        <w:t>de la directrice</w:t>
      </w:r>
      <w:r>
        <w:rPr>
          <w:rFonts w:ascii="Arial" w:hAnsi="Arial"/>
        </w:rPr>
        <w:t xml:space="preserve"> est répartie dans les autres classes du rez-de-chaussée. Cela </w:t>
      </w:r>
      <w:r w:rsidR="00214727">
        <w:rPr>
          <w:rFonts w:ascii="Arial" w:hAnsi="Arial"/>
        </w:rPr>
        <w:t>lui</w:t>
      </w:r>
      <w:r>
        <w:rPr>
          <w:rFonts w:ascii="Arial" w:hAnsi="Arial"/>
        </w:rPr>
        <w:t xml:space="preserve"> permet d’assurer une permanence dans le bureau et de rester en communication intérieure avec les autres collègues de l’école par le biais des talkies walkies et en communication extérieure avec la Préfecture par le biais du numéro d’urgence. Dans le cas d’un PPMS, les enfants ne sont récupérés par les parents qu’après la fin de l’alerte (pas d’ouverture des portes). Il est aussi demandé aux parents de ne pas essayer de joindre l’école.</w:t>
      </w:r>
      <w:r w:rsidR="005676D0">
        <w:rPr>
          <w:rFonts w:ascii="Arial" w:hAnsi="Arial"/>
        </w:rPr>
        <w:t xml:space="preserve"> </w:t>
      </w:r>
      <w:r w:rsidR="005676D0" w:rsidRPr="005676D0">
        <w:rPr>
          <w:rFonts w:ascii="Arial" w:hAnsi="Arial"/>
          <w:color w:val="auto"/>
        </w:rPr>
        <w:t>Les fins d’alerte sont transmises sur France Bleu Alsace</w:t>
      </w:r>
      <w:r w:rsidR="005676D0">
        <w:rPr>
          <w:rFonts w:ascii="Arial" w:hAnsi="Arial"/>
          <w:color w:val="auto"/>
        </w:rPr>
        <w:t xml:space="preserve"> 101.4</w:t>
      </w:r>
      <w:r w:rsidR="005676D0" w:rsidRPr="005676D0">
        <w:rPr>
          <w:rFonts w:ascii="Arial" w:hAnsi="Arial"/>
          <w:color w:val="auto"/>
        </w:rPr>
        <w:t>.</w:t>
      </w:r>
    </w:p>
    <w:p w:rsidR="00123937" w:rsidRDefault="002905CF" w:rsidP="00123937">
      <w:pPr>
        <w:spacing w:after="120" w:line="240" w:lineRule="auto"/>
        <w:jc w:val="both"/>
        <w:rPr>
          <w:rFonts w:ascii="Arial" w:eastAsia="Arial" w:hAnsi="Arial" w:cs="Arial"/>
        </w:rPr>
      </w:pPr>
      <w:r>
        <w:rPr>
          <w:rFonts w:ascii="Arial" w:hAnsi="Arial"/>
        </w:rPr>
        <w:t>Pas encore d’exercice de ce type effectué cette année.</w:t>
      </w:r>
    </w:p>
    <w:p w:rsidR="00123937" w:rsidRDefault="00123937" w:rsidP="006A3E6E">
      <w:pPr>
        <w:spacing w:after="120" w:line="240" w:lineRule="auto"/>
        <w:jc w:val="both"/>
        <w:rPr>
          <w:rFonts w:ascii="Arial" w:hAnsi="Arial"/>
        </w:rPr>
      </w:pPr>
      <w:r>
        <w:rPr>
          <w:rFonts w:ascii="Arial" w:hAnsi="Arial"/>
          <w:b/>
          <w:bCs/>
        </w:rPr>
        <w:t xml:space="preserve">- PPMS intrusion. </w:t>
      </w:r>
      <w:r w:rsidR="002905CF">
        <w:rPr>
          <w:rFonts w:ascii="Arial" w:hAnsi="Arial"/>
        </w:rPr>
        <w:t>Nouveau Plan attentat-intrusion à mettre en place. 1</w:t>
      </w:r>
      <w:r w:rsidR="002905CF" w:rsidRPr="002905CF">
        <w:rPr>
          <w:rFonts w:ascii="Arial" w:hAnsi="Arial"/>
          <w:vertAlign w:val="superscript"/>
        </w:rPr>
        <w:t>er</w:t>
      </w:r>
      <w:r w:rsidR="002905CF">
        <w:rPr>
          <w:rFonts w:ascii="Arial" w:hAnsi="Arial"/>
        </w:rPr>
        <w:t xml:space="preserve"> exercice effectué le mardi 17/11 conjointement avec maternelle. Enfants plutôt calmes là aussi mais </w:t>
      </w:r>
      <w:r w:rsidR="00214727">
        <w:rPr>
          <w:rFonts w:ascii="Arial" w:hAnsi="Arial"/>
        </w:rPr>
        <w:t xml:space="preserve">nous avons eu un problème de clé. Les remplaçants n’en ayant pas, il était </w:t>
      </w:r>
      <w:r w:rsidR="002905CF">
        <w:rPr>
          <w:rFonts w:ascii="Arial" w:hAnsi="Arial"/>
        </w:rPr>
        <w:t xml:space="preserve">impossible de fermer </w:t>
      </w:r>
      <w:r w:rsidR="00214727">
        <w:rPr>
          <w:rFonts w:ascii="Arial" w:hAnsi="Arial"/>
        </w:rPr>
        <w:t>les portes à clé.</w:t>
      </w:r>
      <w:r w:rsidR="00690676">
        <w:rPr>
          <w:rFonts w:ascii="Arial" w:hAnsi="Arial"/>
        </w:rPr>
        <w:t xml:space="preserve"> Des clés supplémentaires sont demandées à la mairie</w:t>
      </w:r>
      <w:r w:rsidR="005676D0">
        <w:rPr>
          <w:rFonts w:ascii="Arial" w:hAnsi="Arial"/>
        </w:rPr>
        <w:t xml:space="preserve"> (2 trousseaux)</w:t>
      </w:r>
      <w:r w:rsidR="00690676">
        <w:rPr>
          <w:rFonts w:ascii="Arial" w:hAnsi="Arial"/>
        </w:rPr>
        <w:t>.</w:t>
      </w:r>
      <w:r w:rsidR="00214727">
        <w:rPr>
          <w:rFonts w:ascii="Arial" w:hAnsi="Arial"/>
        </w:rPr>
        <w:t xml:space="preserve"> De plus les animateurs du périscolaire de la salle 4 n’ont</w:t>
      </w:r>
      <w:r w:rsidR="002905CF">
        <w:rPr>
          <w:rFonts w:ascii="Arial" w:hAnsi="Arial"/>
        </w:rPr>
        <w:t xml:space="preserve"> pas effectué </w:t>
      </w:r>
      <w:r w:rsidR="00214727">
        <w:rPr>
          <w:rFonts w:ascii="Arial" w:hAnsi="Arial"/>
        </w:rPr>
        <w:t xml:space="preserve">les </w:t>
      </w:r>
      <w:r w:rsidR="002905CF">
        <w:rPr>
          <w:rFonts w:ascii="Arial" w:hAnsi="Arial"/>
        </w:rPr>
        <w:t>consignes données par l’enseignante</w:t>
      </w:r>
      <w:r w:rsidR="00690676">
        <w:rPr>
          <w:rFonts w:ascii="Arial" w:hAnsi="Arial"/>
        </w:rPr>
        <w:t xml:space="preserve"> (cela sera rediscuté avec la direction du périscolaire)</w:t>
      </w:r>
      <w:r w:rsidR="002905CF">
        <w:rPr>
          <w:rFonts w:ascii="Arial" w:hAnsi="Arial"/>
        </w:rPr>
        <w:t xml:space="preserve">. </w:t>
      </w:r>
    </w:p>
    <w:p w:rsidR="006A3E6E" w:rsidRDefault="005676D0" w:rsidP="006A3E6E">
      <w:pPr>
        <w:spacing w:after="120" w:line="240" w:lineRule="auto"/>
        <w:jc w:val="both"/>
        <w:rPr>
          <w:rFonts w:ascii="Arial" w:hAnsi="Arial"/>
        </w:rPr>
      </w:pPr>
      <w:r>
        <w:rPr>
          <w:rFonts w:ascii="Arial" w:hAnsi="Arial"/>
        </w:rPr>
        <w:t>Demande de réflexion sur "et si l’intrusion se fait du côté de la salle 6 ?" … à voir ce qui pourrait être fait à propos de ce disfonctionnement.</w:t>
      </w:r>
    </w:p>
    <w:p w:rsidR="005B1F2D" w:rsidRDefault="005B1F2D" w:rsidP="006A3E6E">
      <w:pPr>
        <w:spacing w:after="120" w:line="240" w:lineRule="auto"/>
        <w:jc w:val="both"/>
        <w:rPr>
          <w:rFonts w:ascii="Arial" w:hAnsi="Arial"/>
        </w:rPr>
      </w:pPr>
    </w:p>
    <w:p w:rsidR="006A3E6E" w:rsidRPr="009F7FC9" w:rsidRDefault="009F7FC9" w:rsidP="006A3E6E">
      <w:pPr>
        <w:spacing w:after="120" w:line="240" w:lineRule="auto"/>
        <w:jc w:val="both"/>
        <w:rPr>
          <w:rFonts w:ascii="Arial" w:hAnsi="Arial"/>
          <w:b/>
        </w:rPr>
      </w:pPr>
      <w:r w:rsidRPr="009F7FC9">
        <w:rPr>
          <w:rFonts w:ascii="Arial" w:hAnsi="Arial"/>
          <w:b/>
        </w:rPr>
        <w:t>Concernant l</w:t>
      </w:r>
      <w:r w:rsidR="006A3E6E" w:rsidRPr="009F7FC9">
        <w:rPr>
          <w:rFonts w:ascii="Arial" w:hAnsi="Arial"/>
          <w:b/>
        </w:rPr>
        <w:t>es événements qui impliquent toute l’école</w:t>
      </w:r>
      <w:r>
        <w:rPr>
          <w:rFonts w:ascii="Arial" w:hAnsi="Arial"/>
          <w:b/>
        </w:rPr>
        <w:t> :</w:t>
      </w:r>
    </w:p>
    <w:p w:rsidR="006A3E6E" w:rsidRDefault="006A3E6E" w:rsidP="006A3E6E">
      <w:pPr>
        <w:spacing w:after="120" w:line="240" w:lineRule="auto"/>
        <w:jc w:val="both"/>
        <w:rPr>
          <w:rFonts w:ascii="Arial" w:hAnsi="Arial"/>
        </w:rPr>
      </w:pPr>
      <w:r>
        <w:rPr>
          <w:rFonts w:ascii="Arial" w:hAnsi="Arial"/>
        </w:rPr>
        <w:t>- Participation de la majorité des classes à l’invitation des arboriculteurs</w:t>
      </w:r>
      <w:r w:rsidR="00F96C27">
        <w:rPr>
          <w:rFonts w:ascii="Arial" w:hAnsi="Arial"/>
        </w:rPr>
        <w:t xml:space="preserve"> fin septembre ;</w:t>
      </w:r>
    </w:p>
    <w:p w:rsidR="006A3E6E" w:rsidRPr="001259FD" w:rsidRDefault="006A3E6E" w:rsidP="006A3E6E">
      <w:pPr>
        <w:spacing w:after="120" w:line="240" w:lineRule="auto"/>
        <w:jc w:val="both"/>
        <w:rPr>
          <w:rFonts w:ascii="Arial" w:eastAsia="Arial" w:hAnsi="Arial" w:cs="Arial"/>
          <w:b/>
        </w:rPr>
      </w:pPr>
      <w:r w:rsidRPr="001259FD">
        <w:rPr>
          <w:rFonts w:ascii="Arial" w:hAnsi="Arial"/>
          <w:b/>
        </w:rPr>
        <w:t>A venir</w:t>
      </w:r>
    </w:p>
    <w:p w:rsidR="006A3E6E" w:rsidRPr="004222DC" w:rsidRDefault="006A3E6E" w:rsidP="006A3E6E">
      <w:pPr>
        <w:pStyle w:val="Corps"/>
        <w:spacing w:line="288" w:lineRule="auto"/>
        <w:rPr>
          <w:rFonts w:ascii="Arial" w:eastAsia="Arial" w:hAnsi="Arial" w:cs="Arial"/>
        </w:rPr>
      </w:pPr>
      <w:r>
        <w:rPr>
          <w:rFonts w:ascii="Arial" w:hAnsi="Arial"/>
        </w:rPr>
        <w:t xml:space="preserve">L’école est associée à des événements. </w:t>
      </w:r>
    </w:p>
    <w:p w:rsidR="006A3E6E" w:rsidRPr="004222DC" w:rsidRDefault="006A3E6E" w:rsidP="006A3E6E">
      <w:pPr>
        <w:pStyle w:val="Corps"/>
        <w:numPr>
          <w:ilvl w:val="0"/>
          <w:numId w:val="7"/>
        </w:numPr>
        <w:spacing w:line="288" w:lineRule="auto"/>
        <w:jc w:val="both"/>
        <w:rPr>
          <w:rFonts w:ascii="Arial" w:eastAsia="Arial" w:hAnsi="Arial" w:cs="Arial"/>
        </w:rPr>
      </w:pPr>
      <w:r>
        <w:rPr>
          <w:rFonts w:ascii="Arial" w:hAnsi="Arial"/>
        </w:rPr>
        <w:t>Commémoration du 11 novembre. Mme Leparoux s’y rendra avec quelques élèves pour élaborer un article pour le journal. Pas de participation chantée cette année, à voir si continuité de cette tradition.</w:t>
      </w:r>
      <w:r w:rsidR="00F7771A">
        <w:rPr>
          <w:rFonts w:ascii="Arial" w:hAnsi="Arial"/>
        </w:rPr>
        <w:t xml:space="preserve"> Un texte a été lu par des enfants du Conseil Municipal des enfants en présence de Mme Dutt.</w:t>
      </w:r>
    </w:p>
    <w:p w:rsidR="006A3E6E" w:rsidRPr="007B5CB4" w:rsidRDefault="006A3E6E" w:rsidP="006A3E6E">
      <w:pPr>
        <w:pStyle w:val="Corps"/>
        <w:numPr>
          <w:ilvl w:val="0"/>
          <w:numId w:val="7"/>
        </w:numPr>
        <w:spacing w:line="288" w:lineRule="auto"/>
        <w:jc w:val="both"/>
        <w:rPr>
          <w:rFonts w:ascii="Arial" w:eastAsia="Arial" w:hAnsi="Arial" w:cs="Arial"/>
        </w:rPr>
      </w:pPr>
      <w:r>
        <w:rPr>
          <w:rFonts w:ascii="Arial" w:eastAsia="Arial" w:hAnsi="Arial" w:cs="Arial"/>
        </w:rPr>
        <w:t xml:space="preserve">Le </w:t>
      </w:r>
      <w:r>
        <w:rPr>
          <w:rFonts w:ascii="Arial" w:hAnsi="Arial"/>
        </w:rPr>
        <w:t>Marché de Noël a lieu le 3 décembre à Reichstett. Voir quelles classes voudraient participer à des chants. En parallèle le 15 décembre marché de Noël de l’école, avec vente de bricolage, chants et arrivée du père Noël.</w:t>
      </w:r>
      <w:r w:rsidR="005676D0">
        <w:rPr>
          <w:rFonts w:ascii="Arial" w:hAnsi="Arial"/>
        </w:rPr>
        <w:t xml:space="preserve"> Se coordonner avec le centre cette année.</w:t>
      </w:r>
    </w:p>
    <w:p w:rsidR="007B5CB4" w:rsidRPr="007B5CB4" w:rsidRDefault="007B5CB4" w:rsidP="006A3E6E">
      <w:pPr>
        <w:pStyle w:val="Corps"/>
        <w:numPr>
          <w:ilvl w:val="0"/>
          <w:numId w:val="7"/>
        </w:numPr>
        <w:spacing w:line="288" w:lineRule="auto"/>
        <w:jc w:val="both"/>
        <w:rPr>
          <w:rFonts w:ascii="Arial" w:eastAsia="Arial" w:hAnsi="Arial" w:cs="Arial"/>
        </w:rPr>
      </w:pPr>
      <w:r>
        <w:rPr>
          <w:rFonts w:ascii="Arial" w:hAnsi="Arial"/>
        </w:rPr>
        <w:t>Participation à la journée Géranium</w:t>
      </w:r>
    </w:p>
    <w:p w:rsidR="00F96C27" w:rsidRPr="005B1F2D" w:rsidRDefault="007B5CB4" w:rsidP="006A3E6E">
      <w:pPr>
        <w:pStyle w:val="Corps"/>
        <w:numPr>
          <w:ilvl w:val="0"/>
          <w:numId w:val="7"/>
        </w:numPr>
        <w:spacing w:line="288" w:lineRule="auto"/>
        <w:rPr>
          <w:rFonts w:ascii="Arial" w:eastAsia="Arial" w:hAnsi="Arial" w:cs="Arial"/>
          <w:b/>
        </w:rPr>
      </w:pPr>
      <w:r w:rsidRPr="00F96C27">
        <w:rPr>
          <w:rFonts w:ascii="Arial" w:hAnsi="Arial"/>
        </w:rPr>
        <w:t>La visite de l’école par M le Maire et le Conseil municipal aura lieu fin novembre (fin des travaux).</w:t>
      </w:r>
    </w:p>
    <w:p w:rsidR="006A3E6E" w:rsidRPr="00F96C27" w:rsidRDefault="006A3E6E" w:rsidP="00F96C27">
      <w:pPr>
        <w:pStyle w:val="Corps"/>
        <w:spacing w:after="0" w:line="288" w:lineRule="auto"/>
        <w:rPr>
          <w:rFonts w:ascii="Arial" w:eastAsia="Arial" w:hAnsi="Arial" w:cs="Arial"/>
          <w:b/>
        </w:rPr>
      </w:pPr>
      <w:r w:rsidRPr="00F96C27">
        <w:rPr>
          <w:rFonts w:ascii="Arial" w:eastAsia="Arial" w:hAnsi="Arial" w:cs="Arial"/>
          <w:b/>
        </w:rPr>
        <w:t>Des projets dans les classes</w:t>
      </w:r>
    </w:p>
    <w:p w:rsidR="006A3E6E" w:rsidRDefault="006A3E6E" w:rsidP="00F96C27">
      <w:pPr>
        <w:pStyle w:val="Corps"/>
        <w:spacing w:after="0" w:line="288" w:lineRule="auto"/>
        <w:rPr>
          <w:rFonts w:ascii="Arial" w:eastAsia="Arial" w:hAnsi="Arial" w:cs="Arial"/>
        </w:rPr>
      </w:pPr>
      <w:r>
        <w:rPr>
          <w:rFonts w:ascii="Arial" w:eastAsia="Arial" w:hAnsi="Arial" w:cs="Arial"/>
        </w:rPr>
        <w:t xml:space="preserve">- cycle 2 piscine en première période. Très </w:t>
      </w:r>
      <w:r w:rsidR="00040C45">
        <w:rPr>
          <w:rFonts w:ascii="Arial" w:eastAsia="Arial" w:hAnsi="Arial" w:cs="Arial"/>
        </w:rPr>
        <w:t>dur de trouver des parents agréé</w:t>
      </w:r>
      <w:r>
        <w:rPr>
          <w:rFonts w:ascii="Arial" w:eastAsia="Arial" w:hAnsi="Arial" w:cs="Arial"/>
        </w:rPr>
        <w:t>s. Merci à tous ceux qui se sont impliqués</w:t>
      </w:r>
      <w:r w:rsidR="00040C45">
        <w:rPr>
          <w:rFonts w:ascii="Arial" w:eastAsia="Arial" w:hAnsi="Arial" w:cs="Arial"/>
        </w:rPr>
        <w:t>. Si reconduit l’an prochain en période 1, devra être anticipé en fin d’année.</w:t>
      </w:r>
    </w:p>
    <w:p w:rsidR="007434C3" w:rsidRDefault="007434C3" w:rsidP="00F96C27">
      <w:pPr>
        <w:pStyle w:val="Corps"/>
        <w:spacing w:after="0" w:line="288" w:lineRule="auto"/>
        <w:rPr>
          <w:rFonts w:ascii="Arial" w:eastAsia="Arial" w:hAnsi="Arial" w:cs="Arial"/>
        </w:rPr>
      </w:pPr>
    </w:p>
    <w:p w:rsidR="007B5CB4" w:rsidRDefault="007B5CB4" w:rsidP="006A3E6E">
      <w:pPr>
        <w:pStyle w:val="Corps"/>
        <w:spacing w:line="288" w:lineRule="auto"/>
        <w:rPr>
          <w:rFonts w:ascii="Arial" w:eastAsia="Arial" w:hAnsi="Arial" w:cs="Arial"/>
        </w:rPr>
      </w:pPr>
      <w:r>
        <w:rPr>
          <w:rFonts w:ascii="Arial" w:eastAsia="Arial" w:hAnsi="Arial" w:cs="Arial"/>
        </w:rPr>
        <w:t>-Intervention d’une illustratrice</w:t>
      </w:r>
      <w:r w:rsidR="00040C45">
        <w:rPr>
          <w:rFonts w:ascii="Arial" w:eastAsia="Arial" w:hAnsi="Arial" w:cs="Arial"/>
        </w:rPr>
        <w:t xml:space="preserve"> Claire Frossard</w:t>
      </w:r>
      <w:r w:rsidR="007434C3">
        <w:rPr>
          <w:rFonts w:ascii="Arial" w:eastAsia="Arial" w:hAnsi="Arial" w:cs="Arial"/>
        </w:rPr>
        <w:t xml:space="preserve">, </w:t>
      </w:r>
      <w:r w:rsidR="007434C3">
        <w:rPr>
          <w:rFonts w:ascii="Arial" w:eastAsia="Arial" w:hAnsi="Arial" w:cs="Arial"/>
          <w:color w:val="auto"/>
        </w:rPr>
        <w:t>pour l</w:t>
      </w:r>
      <w:r w:rsidR="007434C3" w:rsidRPr="007434C3">
        <w:rPr>
          <w:rFonts w:ascii="Arial" w:eastAsia="Arial" w:hAnsi="Arial" w:cs="Arial"/>
          <w:color w:val="auto"/>
        </w:rPr>
        <w:t>es CP de Mme Vercammen, de Mmes Munier et Jost, les CE1 de Mme Deutsch e</w:t>
      </w:r>
      <w:r w:rsidR="007434C3">
        <w:rPr>
          <w:rFonts w:ascii="Arial" w:eastAsia="Arial" w:hAnsi="Arial" w:cs="Arial"/>
          <w:color w:val="auto"/>
        </w:rPr>
        <w:t xml:space="preserve">t les CP/CE2 de Mme Descampeaux, </w:t>
      </w:r>
      <w:r w:rsidR="009F7FC9">
        <w:rPr>
          <w:rFonts w:ascii="Arial" w:eastAsia="Arial" w:hAnsi="Arial" w:cs="Arial"/>
        </w:rPr>
        <w:t>dans le cadre de Schilick on C</w:t>
      </w:r>
      <w:r>
        <w:rPr>
          <w:rFonts w:ascii="Arial" w:eastAsia="Arial" w:hAnsi="Arial" w:cs="Arial"/>
        </w:rPr>
        <w:t>arnet</w:t>
      </w:r>
      <w:r w:rsidR="00040C45">
        <w:rPr>
          <w:rFonts w:ascii="Arial" w:eastAsia="Arial" w:hAnsi="Arial" w:cs="Arial"/>
        </w:rPr>
        <w:t>. Merci à la mairie pour la mise en contact.</w:t>
      </w:r>
    </w:p>
    <w:p w:rsidR="007434C3" w:rsidRDefault="007B5CB4" w:rsidP="007434C3">
      <w:pPr>
        <w:pStyle w:val="Corps"/>
        <w:spacing w:line="288" w:lineRule="auto"/>
        <w:rPr>
          <w:rFonts w:ascii="Arial" w:eastAsia="Arial" w:hAnsi="Arial" w:cs="Arial"/>
        </w:rPr>
      </w:pPr>
      <w:r>
        <w:rPr>
          <w:rFonts w:ascii="Arial" w:eastAsia="Arial" w:hAnsi="Arial" w:cs="Arial"/>
        </w:rPr>
        <w:t>- Noël en piste pour 4 classes</w:t>
      </w:r>
      <w:r w:rsidR="007434C3" w:rsidRPr="007434C3">
        <w:rPr>
          <w:rFonts w:ascii="Arial" w:eastAsia="Arial" w:hAnsi="Arial" w:cs="Arial"/>
        </w:rPr>
        <w:t xml:space="preserve"> </w:t>
      </w:r>
      <w:r w:rsidR="007434C3">
        <w:rPr>
          <w:rFonts w:ascii="Arial" w:eastAsia="Arial" w:hAnsi="Arial" w:cs="Arial"/>
        </w:rPr>
        <w:t>pour les CE1, les CE1/CE2 bilingues, les CP et les CP/CE2</w:t>
      </w:r>
    </w:p>
    <w:p w:rsidR="007B5CB4" w:rsidRPr="006A3E6E" w:rsidRDefault="007B5CB4" w:rsidP="006A3E6E">
      <w:pPr>
        <w:pStyle w:val="Corps"/>
        <w:spacing w:line="288" w:lineRule="auto"/>
        <w:rPr>
          <w:rFonts w:ascii="Arial" w:eastAsia="Arial" w:hAnsi="Arial" w:cs="Arial"/>
        </w:rPr>
      </w:pPr>
      <w:r>
        <w:rPr>
          <w:rFonts w:ascii="Arial" w:eastAsia="Arial" w:hAnsi="Arial" w:cs="Arial"/>
        </w:rPr>
        <w:t>- Animation en janvier autour du handicap visuel avec JES</w:t>
      </w:r>
    </w:p>
    <w:p w:rsidR="007434C3" w:rsidRDefault="006A3E6E" w:rsidP="007434C3">
      <w:pPr>
        <w:spacing w:after="120" w:line="240" w:lineRule="auto"/>
        <w:jc w:val="both"/>
        <w:rPr>
          <w:rFonts w:ascii="Arial" w:hAnsi="Arial"/>
          <w:bCs/>
        </w:rPr>
      </w:pPr>
      <w:r w:rsidRPr="00CD32AD">
        <w:rPr>
          <w:rFonts w:ascii="Arial" w:hAnsi="Arial"/>
          <w:bCs/>
        </w:rPr>
        <w:t xml:space="preserve">- Une semaine </w:t>
      </w:r>
      <w:r w:rsidR="007434C3">
        <w:rPr>
          <w:rFonts w:ascii="Arial" w:hAnsi="Arial"/>
          <w:bCs/>
        </w:rPr>
        <w:t xml:space="preserve">graine de </w:t>
      </w:r>
      <w:r w:rsidRPr="00CD32AD">
        <w:rPr>
          <w:rFonts w:ascii="Arial" w:hAnsi="Arial"/>
          <w:bCs/>
        </w:rPr>
        <w:t>cirque réa</w:t>
      </w:r>
      <w:r w:rsidR="009F7FC9">
        <w:rPr>
          <w:rFonts w:ascii="Arial" w:hAnsi="Arial"/>
          <w:bCs/>
        </w:rPr>
        <w:t>lisée</w:t>
      </w:r>
      <w:r w:rsidR="007434C3">
        <w:rPr>
          <w:rFonts w:ascii="Arial" w:hAnsi="Arial"/>
          <w:bCs/>
        </w:rPr>
        <w:t xml:space="preserve"> du 11 au 15 décembre</w:t>
      </w:r>
      <w:r w:rsidR="007434C3" w:rsidRPr="00CD32AD">
        <w:rPr>
          <w:rFonts w:ascii="Arial" w:hAnsi="Arial"/>
          <w:bCs/>
        </w:rPr>
        <w:t xml:space="preserve"> </w:t>
      </w:r>
      <w:r>
        <w:rPr>
          <w:rFonts w:ascii="Arial" w:hAnsi="Arial"/>
          <w:bCs/>
        </w:rPr>
        <w:t>(</w:t>
      </w:r>
      <w:r w:rsidR="009F7FC9">
        <w:rPr>
          <w:rFonts w:ascii="Arial" w:hAnsi="Arial"/>
          <w:bCs/>
        </w:rPr>
        <w:t xml:space="preserve">Classes de Mme Deutsch et </w:t>
      </w:r>
      <w:r>
        <w:rPr>
          <w:rFonts w:ascii="Arial" w:hAnsi="Arial"/>
          <w:bCs/>
        </w:rPr>
        <w:t>Mmes</w:t>
      </w:r>
      <w:r w:rsidR="009F7FC9">
        <w:rPr>
          <w:rFonts w:ascii="Arial" w:hAnsi="Arial"/>
          <w:bCs/>
        </w:rPr>
        <w:t xml:space="preserve"> </w:t>
      </w:r>
      <w:r>
        <w:rPr>
          <w:rFonts w:ascii="Arial" w:hAnsi="Arial"/>
          <w:bCs/>
        </w:rPr>
        <w:t>Albert/Herter)</w:t>
      </w:r>
      <w:r w:rsidRPr="00CD32AD">
        <w:rPr>
          <w:rFonts w:ascii="Arial" w:hAnsi="Arial"/>
          <w:bCs/>
        </w:rPr>
        <w:t xml:space="preserve"> </w:t>
      </w:r>
    </w:p>
    <w:p w:rsidR="00F96C27" w:rsidRDefault="00F96C27" w:rsidP="006A3E6E">
      <w:pPr>
        <w:spacing w:after="120" w:line="240" w:lineRule="auto"/>
        <w:jc w:val="both"/>
        <w:rPr>
          <w:rFonts w:ascii="Arial" w:hAnsi="Arial"/>
          <w:bCs/>
        </w:rPr>
      </w:pPr>
    </w:p>
    <w:p w:rsidR="00F96C27" w:rsidRDefault="00F96C27" w:rsidP="006A3E6E">
      <w:pPr>
        <w:spacing w:after="120" w:line="240" w:lineRule="auto"/>
        <w:jc w:val="both"/>
        <w:rPr>
          <w:rFonts w:ascii="Arial" w:hAnsi="Arial"/>
          <w:bCs/>
        </w:rPr>
      </w:pPr>
    </w:p>
    <w:p w:rsidR="007434C3" w:rsidRDefault="009F7FC9" w:rsidP="007434C3">
      <w:pPr>
        <w:spacing w:after="120" w:line="240" w:lineRule="auto"/>
        <w:jc w:val="both"/>
        <w:rPr>
          <w:rFonts w:ascii="Arial" w:hAnsi="Arial"/>
          <w:bCs/>
        </w:rPr>
      </w:pPr>
      <w:r>
        <w:rPr>
          <w:rFonts w:ascii="Arial" w:hAnsi="Arial"/>
          <w:bCs/>
        </w:rPr>
        <w:t xml:space="preserve">- </w:t>
      </w:r>
      <w:r w:rsidR="006A3E6E" w:rsidRPr="00CD32AD">
        <w:rPr>
          <w:rFonts w:ascii="Arial" w:hAnsi="Arial"/>
          <w:bCs/>
        </w:rPr>
        <w:t>Une classe de découverte à venir</w:t>
      </w:r>
      <w:r>
        <w:rPr>
          <w:rFonts w:ascii="Arial" w:hAnsi="Arial"/>
          <w:bCs/>
        </w:rPr>
        <w:t xml:space="preserve"> pour les élèves de Mme Deutsch </w:t>
      </w:r>
      <w:r w:rsidR="007434C3">
        <w:rPr>
          <w:rFonts w:ascii="Arial" w:hAnsi="Arial"/>
          <w:bCs/>
        </w:rPr>
        <w:t>du 28 mai au 1</w:t>
      </w:r>
      <w:r w:rsidR="007434C3" w:rsidRPr="007434C3">
        <w:rPr>
          <w:rFonts w:ascii="Arial" w:hAnsi="Arial"/>
          <w:bCs/>
          <w:vertAlign w:val="superscript"/>
        </w:rPr>
        <w:t>er</w:t>
      </w:r>
      <w:r w:rsidR="007434C3">
        <w:rPr>
          <w:rFonts w:ascii="Arial" w:hAnsi="Arial"/>
          <w:bCs/>
        </w:rPr>
        <w:t xml:space="preserve"> juin 2018</w:t>
      </w:r>
    </w:p>
    <w:p w:rsidR="006A3E6E" w:rsidRDefault="009F7FC9" w:rsidP="006A3E6E">
      <w:pPr>
        <w:spacing w:after="120" w:line="240" w:lineRule="auto"/>
        <w:jc w:val="both"/>
        <w:rPr>
          <w:rFonts w:ascii="Arial" w:hAnsi="Arial"/>
          <w:bCs/>
        </w:rPr>
      </w:pPr>
      <w:r>
        <w:rPr>
          <w:rFonts w:ascii="Arial" w:hAnsi="Arial"/>
          <w:bCs/>
        </w:rPr>
        <w:t>et Mme Chaumont</w:t>
      </w:r>
      <w:r w:rsidR="007434C3">
        <w:rPr>
          <w:rFonts w:ascii="Arial" w:hAnsi="Arial"/>
          <w:bCs/>
        </w:rPr>
        <w:t xml:space="preserve"> du 12 au 16 mars 2018</w:t>
      </w:r>
    </w:p>
    <w:p w:rsidR="00040C45" w:rsidRDefault="00040C45" w:rsidP="006A3E6E">
      <w:pPr>
        <w:spacing w:after="120" w:line="240" w:lineRule="auto"/>
        <w:jc w:val="both"/>
        <w:rPr>
          <w:rFonts w:ascii="Arial" w:hAnsi="Arial"/>
          <w:bCs/>
        </w:rPr>
      </w:pPr>
    </w:p>
    <w:p w:rsidR="006A3E6E" w:rsidRDefault="006A3E6E" w:rsidP="006A3E6E">
      <w:pPr>
        <w:spacing w:after="120" w:line="240" w:lineRule="auto"/>
        <w:jc w:val="both"/>
        <w:rPr>
          <w:rFonts w:ascii="Arial" w:hAnsi="Arial"/>
          <w:bCs/>
        </w:rPr>
      </w:pPr>
      <w:r w:rsidRPr="00CD32AD">
        <w:rPr>
          <w:rFonts w:ascii="Arial" w:hAnsi="Arial"/>
          <w:bCs/>
        </w:rPr>
        <w:t xml:space="preserve">- Un cycle escrime (7 séances) </w:t>
      </w:r>
      <w:r w:rsidR="00C80CB7">
        <w:rPr>
          <w:rFonts w:ascii="Arial" w:hAnsi="Arial"/>
          <w:bCs/>
        </w:rPr>
        <w:t>pourrait</w:t>
      </w:r>
      <w:r w:rsidR="00A82729">
        <w:rPr>
          <w:rFonts w:ascii="Arial" w:hAnsi="Arial"/>
          <w:bCs/>
        </w:rPr>
        <w:t xml:space="preserve"> voir le jour</w:t>
      </w:r>
    </w:p>
    <w:p w:rsidR="00040C45" w:rsidRDefault="00040C45" w:rsidP="006A3E6E">
      <w:pPr>
        <w:spacing w:after="120" w:line="240" w:lineRule="auto"/>
        <w:jc w:val="both"/>
        <w:rPr>
          <w:rFonts w:ascii="Arial" w:hAnsi="Arial"/>
          <w:bCs/>
        </w:rPr>
      </w:pPr>
    </w:p>
    <w:p w:rsidR="00C80CB7" w:rsidRDefault="00C80CB7" w:rsidP="006A3E6E">
      <w:pPr>
        <w:spacing w:after="120" w:line="240" w:lineRule="auto"/>
        <w:jc w:val="both"/>
        <w:rPr>
          <w:rFonts w:ascii="Arial" w:hAnsi="Arial"/>
          <w:bCs/>
        </w:rPr>
      </w:pPr>
      <w:r>
        <w:rPr>
          <w:rFonts w:ascii="Arial" w:hAnsi="Arial"/>
          <w:bCs/>
        </w:rPr>
        <w:t>- Un cycle BMX avec</w:t>
      </w:r>
      <w:r w:rsidR="009F7FC9">
        <w:rPr>
          <w:rFonts w:ascii="Arial" w:hAnsi="Arial"/>
          <w:bCs/>
        </w:rPr>
        <w:t xml:space="preserve"> les élèves de Mme </w:t>
      </w:r>
      <w:r>
        <w:rPr>
          <w:rFonts w:ascii="Arial" w:hAnsi="Arial"/>
          <w:bCs/>
        </w:rPr>
        <w:t>Leparoux</w:t>
      </w:r>
      <w:r w:rsidR="007434C3">
        <w:rPr>
          <w:rFonts w:ascii="Arial" w:hAnsi="Arial"/>
          <w:bCs/>
        </w:rPr>
        <w:t xml:space="preserve"> du 27.11 au 01.12</w:t>
      </w:r>
    </w:p>
    <w:p w:rsidR="00040C45" w:rsidRDefault="00040C45" w:rsidP="006A3E6E">
      <w:pPr>
        <w:spacing w:after="120" w:line="240" w:lineRule="auto"/>
        <w:jc w:val="both"/>
        <w:rPr>
          <w:rFonts w:ascii="Arial" w:hAnsi="Arial"/>
          <w:bCs/>
        </w:rPr>
      </w:pPr>
    </w:p>
    <w:p w:rsidR="006A3E6E" w:rsidRDefault="006A3E6E" w:rsidP="006A3E6E">
      <w:pPr>
        <w:spacing w:after="120" w:line="240" w:lineRule="auto"/>
        <w:jc w:val="both"/>
        <w:rPr>
          <w:rFonts w:ascii="Arial" w:hAnsi="Arial"/>
          <w:bCs/>
        </w:rPr>
      </w:pPr>
      <w:r>
        <w:rPr>
          <w:rFonts w:ascii="Arial" w:hAnsi="Arial"/>
          <w:bCs/>
        </w:rPr>
        <w:t xml:space="preserve">- En attente d’un cycle rugby pour les classes </w:t>
      </w:r>
      <w:r w:rsidR="00A82729">
        <w:rPr>
          <w:rFonts w:ascii="Arial" w:hAnsi="Arial"/>
          <w:bCs/>
        </w:rPr>
        <w:t>de cycle 3</w:t>
      </w:r>
      <w:r w:rsidR="007434C3">
        <w:rPr>
          <w:rFonts w:ascii="Arial" w:hAnsi="Arial"/>
          <w:bCs/>
        </w:rPr>
        <w:t xml:space="preserve"> en mai-juin</w:t>
      </w:r>
    </w:p>
    <w:p w:rsidR="00040C45" w:rsidRDefault="00040C45" w:rsidP="006A3E6E">
      <w:pPr>
        <w:spacing w:after="120" w:line="240" w:lineRule="auto"/>
        <w:jc w:val="both"/>
        <w:rPr>
          <w:rFonts w:ascii="Arial" w:hAnsi="Arial"/>
          <w:bCs/>
        </w:rPr>
      </w:pPr>
    </w:p>
    <w:p w:rsidR="007B5CB4" w:rsidRDefault="007B5CB4" w:rsidP="006A3E6E">
      <w:pPr>
        <w:spacing w:after="120" w:line="240" w:lineRule="auto"/>
        <w:jc w:val="both"/>
        <w:rPr>
          <w:rFonts w:ascii="Arial" w:hAnsi="Arial"/>
          <w:bCs/>
        </w:rPr>
      </w:pPr>
      <w:r>
        <w:rPr>
          <w:rFonts w:ascii="Arial" w:hAnsi="Arial"/>
          <w:bCs/>
        </w:rPr>
        <w:t>- En attente de sécurité routière</w:t>
      </w:r>
    </w:p>
    <w:p w:rsidR="00040C45" w:rsidRDefault="00040C45" w:rsidP="006A3E6E">
      <w:pPr>
        <w:spacing w:after="120" w:line="240" w:lineRule="auto"/>
        <w:jc w:val="both"/>
        <w:rPr>
          <w:rFonts w:ascii="Arial" w:hAnsi="Arial"/>
          <w:bCs/>
        </w:rPr>
      </w:pPr>
    </w:p>
    <w:p w:rsidR="007B5CB4" w:rsidRDefault="007B5CB4" w:rsidP="006A3E6E">
      <w:pPr>
        <w:spacing w:after="120" w:line="240" w:lineRule="auto"/>
        <w:jc w:val="both"/>
        <w:rPr>
          <w:rFonts w:ascii="Arial" w:hAnsi="Arial"/>
          <w:bCs/>
        </w:rPr>
      </w:pPr>
      <w:r>
        <w:rPr>
          <w:rFonts w:ascii="Arial" w:hAnsi="Arial"/>
          <w:bCs/>
        </w:rPr>
        <w:t>- Marathon de l’orthographe pour cycle 3</w:t>
      </w:r>
    </w:p>
    <w:p w:rsidR="00040C45" w:rsidRPr="00CD32AD" w:rsidRDefault="00040C45" w:rsidP="006A3E6E">
      <w:pPr>
        <w:spacing w:after="120" w:line="240" w:lineRule="auto"/>
        <w:jc w:val="both"/>
        <w:rPr>
          <w:rFonts w:ascii="Arial" w:eastAsia="Arial" w:hAnsi="Arial" w:cs="Arial"/>
          <w:bCs/>
        </w:rPr>
      </w:pPr>
    </w:p>
    <w:p w:rsidR="007434C3" w:rsidRDefault="006A3E6E" w:rsidP="007434C3">
      <w:pPr>
        <w:spacing w:after="120" w:line="240" w:lineRule="auto"/>
        <w:jc w:val="both"/>
        <w:rPr>
          <w:rFonts w:ascii="Arial" w:hAnsi="Arial"/>
          <w:bCs/>
        </w:rPr>
      </w:pPr>
      <w:r w:rsidRPr="00CD32AD">
        <w:rPr>
          <w:rFonts w:ascii="Arial" w:hAnsi="Arial"/>
          <w:bCs/>
        </w:rPr>
        <w:t xml:space="preserve">- </w:t>
      </w:r>
      <w:r>
        <w:rPr>
          <w:rFonts w:ascii="Arial" w:hAnsi="Arial"/>
          <w:bCs/>
        </w:rPr>
        <w:t>S</w:t>
      </w:r>
      <w:r w:rsidRPr="00CD32AD">
        <w:rPr>
          <w:rFonts w:ascii="Arial" w:hAnsi="Arial"/>
          <w:bCs/>
        </w:rPr>
        <w:t xml:space="preserve">pectacles à Vendenheim </w:t>
      </w:r>
      <w:r w:rsidR="009F7FC9">
        <w:rPr>
          <w:rFonts w:ascii="Arial" w:hAnsi="Arial"/>
          <w:bCs/>
        </w:rPr>
        <w:t>pour différentes classes de l’</w:t>
      </w:r>
      <w:r w:rsidR="00A82729">
        <w:rPr>
          <w:rFonts w:ascii="Arial" w:hAnsi="Arial"/>
          <w:bCs/>
        </w:rPr>
        <w:t>école du CP au CM</w:t>
      </w:r>
      <w:r w:rsidR="007434C3">
        <w:rPr>
          <w:rFonts w:ascii="Arial" w:hAnsi="Arial"/>
          <w:bCs/>
        </w:rPr>
        <w:t>2</w:t>
      </w:r>
    </w:p>
    <w:p w:rsidR="007434C3" w:rsidRDefault="007434C3" w:rsidP="007434C3">
      <w:pPr>
        <w:spacing w:after="120" w:line="240" w:lineRule="auto"/>
        <w:jc w:val="both"/>
        <w:rPr>
          <w:rFonts w:ascii="Arial" w:hAnsi="Arial"/>
          <w:bCs/>
        </w:rPr>
      </w:pPr>
      <w:r>
        <w:rPr>
          <w:rFonts w:ascii="Arial" w:hAnsi="Arial"/>
          <w:bCs/>
        </w:rPr>
        <w:t>30.11 Café sola (salles 2 et 9) / 26.12 L’ogrelet (salles 12 et 6) / 05 (salle 3) et 06.04 (salle 5) Les 3 brigands (salles 1, 3, 8, 12) / 24.05 Une heure au ciel (salles 5, 6, 7, 9)</w:t>
      </w:r>
    </w:p>
    <w:p w:rsidR="00040C45" w:rsidRDefault="00040C45" w:rsidP="006A3E6E">
      <w:pPr>
        <w:spacing w:after="120" w:line="240" w:lineRule="auto"/>
        <w:jc w:val="both"/>
        <w:rPr>
          <w:rFonts w:ascii="Arial" w:hAnsi="Arial"/>
          <w:bCs/>
        </w:rPr>
      </w:pPr>
    </w:p>
    <w:p w:rsidR="006A3E6E" w:rsidRDefault="006A3E6E" w:rsidP="006A3E6E">
      <w:pPr>
        <w:spacing w:after="120" w:line="240" w:lineRule="auto"/>
        <w:jc w:val="both"/>
        <w:rPr>
          <w:rFonts w:ascii="Arial" w:hAnsi="Arial"/>
          <w:bCs/>
        </w:rPr>
      </w:pPr>
      <w:r>
        <w:rPr>
          <w:rFonts w:ascii="Arial" w:hAnsi="Arial"/>
          <w:bCs/>
        </w:rPr>
        <w:t xml:space="preserve">- </w:t>
      </w:r>
      <w:r w:rsidRPr="00CD32AD">
        <w:rPr>
          <w:rFonts w:ascii="Arial" w:hAnsi="Arial"/>
          <w:bCs/>
        </w:rPr>
        <w:t>Projet</w:t>
      </w:r>
      <w:r w:rsidR="009F7FC9">
        <w:rPr>
          <w:rFonts w:ascii="Arial" w:hAnsi="Arial"/>
          <w:bCs/>
        </w:rPr>
        <w:t xml:space="preserve"> de correspondance de Mme Jost</w:t>
      </w:r>
    </w:p>
    <w:p w:rsidR="00040C45" w:rsidRDefault="00040C45" w:rsidP="006A3E6E">
      <w:pPr>
        <w:spacing w:after="120" w:line="240" w:lineRule="auto"/>
        <w:jc w:val="both"/>
        <w:rPr>
          <w:rFonts w:ascii="Arial" w:hAnsi="Arial"/>
          <w:bCs/>
        </w:rPr>
      </w:pPr>
    </w:p>
    <w:p w:rsidR="006A3E6E" w:rsidRPr="00897984" w:rsidRDefault="006A3E6E" w:rsidP="006A3E6E">
      <w:pPr>
        <w:spacing w:after="120" w:line="240" w:lineRule="auto"/>
        <w:jc w:val="both"/>
        <w:rPr>
          <w:rFonts w:ascii="Arial" w:eastAsia="Arial" w:hAnsi="Arial" w:cs="Arial"/>
          <w:bCs/>
        </w:rPr>
      </w:pPr>
      <w:r>
        <w:rPr>
          <w:rFonts w:ascii="Arial" w:hAnsi="Arial"/>
          <w:bCs/>
        </w:rPr>
        <w:t>-</w:t>
      </w:r>
      <w:r w:rsidR="007B5CB4">
        <w:rPr>
          <w:rFonts w:ascii="Arial" w:hAnsi="Arial"/>
          <w:bCs/>
        </w:rPr>
        <w:t xml:space="preserve"> </w:t>
      </w:r>
      <w:r>
        <w:rPr>
          <w:rFonts w:ascii="Arial" w:hAnsi="Arial"/>
          <w:bCs/>
        </w:rPr>
        <w:t>Plusieurs classes ont d</w:t>
      </w:r>
      <w:r w:rsidR="00A82729">
        <w:rPr>
          <w:rFonts w:ascii="Arial" w:hAnsi="Arial"/>
          <w:bCs/>
        </w:rPr>
        <w:t>es projets  avec la médiathèque</w:t>
      </w:r>
    </w:p>
    <w:p w:rsidR="00540BAC" w:rsidRPr="00540BAC" w:rsidRDefault="00540BAC">
      <w:pPr>
        <w:spacing w:after="120" w:line="240" w:lineRule="auto"/>
        <w:jc w:val="both"/>
        <w:rPr>
          <w:rFonts w:ascii="Arial" w:hAnsi="Arial"/>
          <w:color w:val="auto"/>
        </w:rPr>
      </w:pPr>
    </w:p>
    <w:p w:rsidR="00E10B23" w:rsidRDefault="00123937">
      <w:pPr>
        <w:pBdr>
          <w:top w:val="single" w:sz="4" w:space="0" w:color="000000"/>
          <w:left w:val="single" w:sz="4" w:space="0" w:color="000000"/>
          <w:bottom w:val="single" w:sz="4" w:space="0" w:color="000000"/>
          <w:right w:val="single" w:sz="4" w:space="0" w:color="000000"/>
        </w:pBdr>
        <w:spacing w:after="120" w:line="240" w:lineRule="auto"/>
        <w:jc w:val="both"/>
        <w:rPr>
          <w:rFonts w:ascii="Arial" w:eastAsia="Arial" w:hAnsi="Arial" w:cs="Arial"/>
          <w:b/>
          <w:bCs/>
        </w:rPr>
      </w:pPr>
      <w:r>
        <w:rPr>
          <w:rFonts w:ascii="Arial" w:hAnsi="Arial"/>
          <w:b/>
          <w:bCs/>
        </w:rPr>
        <w:t>8</w:t>
      </w:r>
      <w:r w:rsidR="00FA0716">
        <w:rPr>
          <w:rFonts w:ascii="Arial" w:hAnsi="Arial"/>
          <w:b/>
          <w:bCs/>
        </w:rPr>
        <w:t xml:space="preserve">. PRÉSENTATION DES COMPTES de la coopérative scolaire </w:t>
      </w:r>
      <w:r w:rsidR="00F96C27">
        <w:rPr>
          <w:rFonts w:ascii="Arial" w:hAnsi="Arial"/>
          <w:b/>
          <w:bCs/>
        </w:rPr>
        <w:t>2017-2018</w:t>
      </w:r>
      <w:r w:rsidR="00FA0716">
        <w:rPr>
          <w:rFonts w:ascii="Arial" w:hAnsi="Arial"/>
          <w:b/>
          <w:bCs/>
        </w:rPr>
        <w:tab/>
      </w:r>
      <w:r w:rsidR="00FA0716">
        <w:rPr>
          <w:rFonts w:ascii="Arial" w:hAnsi="Arial"/>
          <w:b/>
          <w:bCs/>
        </w:rPr>
        <w:tab/>
      </w:r>
      <w:r w:rsidR="00FA0716">
        <w:rPr>
          <w:rFonts w:ascii="Arial" w:hAnsi="Arial"/>
          <w:b/>
          <w:bCs/>
        </w:rPr>
        <w:tab/>
        <w:t xml:space="preserve"> </w:t>
      </w:r>
    </w:p>
    <w:p w:rsidR="00E10B23" w:rsidRDefault="00FA0716">
      <w:pPr>
        <w:widowControl w:val="0"/>
        <w:spacing w:line="240" w:lineRule="auto"/>
        <w:jc w:val="both"/>
        <w:rPr>
          <w:rFonts w:ascii="Arial" w:hAnsi="Arial"/>
        </w:rPr>
      </w:pPr>
      <w:r>
        <w:rPr>
          <w:rFonts w:ascii="Arial" w:hAnsi="Arial"/>
        </w:rPr>
        <w:t>A l’école, il y a une coopérative par classe</w:t>
      </w:r>
      <w:r w:rsidR="0062717D">
        <w:rPr>
          <w:rFonts w:ascii="Arial" w:hAnsi="Arial"/>
        </w:rPr>
        <w:t xml:space="preserve"> (pas </w:t>
      </w:r>
      <w:r w:rsidR="002B164B">
        <w:rPr>
          <w:rFonts w:ascii="Arial" w:hAnsi="Arial"/>
        </w:rPr>
        <w:t xml:space="preserve">pour les </w:t>
      </w:r>
      <w:r w:rsidR="0062717D">
        <w:rPr>
          <w:rFonts w:ascii="Arial" w:hAnsi="Arial"/>
        </w:rPr>
        <w:t>nouvelles classes de cette année, plus possible d’ouvrir des coop</w:t>
      </w:r>
      <w:r w:rsidR="002B164B">
        <w:rPr>
          <w:rFonts w:ascii="Arial" w:hAnsi="Arial"/>
        </w:rPr>
        <w:t>ératives</w:t>
      </w:r>
      <w:r w:rsidR="0062717D">
        <w:rPr>
          <w:rFonts w:ascii="Arial" w:hAnsi="Arial"/>
        </w:rPr>
        <w:t xml:space="preserve"> de classe et les dernières en fonctionnement fermeront à la fin de l’année scolaire)</w:t>
      </w:r>
      <w:r>
        <w:rPr>
          <w:rFonts w:ascii="Arial" w:hAnsi="Arial"/>
        </w:rPr>
        <w:t xml:space="preserve"> et une coopérative centrale. Ne sont présentés ici que les comptes de la coopérative centrale qui ont été validés dernièrement par Mmes </w:t>
      </w:r>
      <w:r w:rsidR="0062717D">
        <w:rPr>
          <w:rFonts w:ascii="Arial" w:hAnsi="Arial"/>
        </w:rPr>
        <w:t xml:space="preserve">Vernein (Par.), </w:t>
      </w:r>
      <w:r>
        <w:rPr>
          <w:rFonts w:ascii="Arial" w:hAnsi="Arial"/>
        </w:rPr>
        <w:t>Vercammen (Ens.),</w:t>
      </w:r>
      <w:r w:rsidR="0062717D">
        <w:rPr>
          <w:rFonts w:ascii="Arial" w:hAnsi="Arial"/>
        </w:rPr>
        <w:t xml:space="preserve"> et Speich (Dir),</w:t>
      </w:r>
      <w:r>
        <w:rPr>
          <w:rFonts w:ascii="Arial" w:hAnsi="Arial"/>
        </w:rPr>
        <w:t xml:space="preserve"> contrôleuses aux comptes </w:t>
      </w:r>
      <w:r w:rsidR="00A80BF0">
        <w:rPr>
          <w:rFonts w:ascii="Arial" w:hAnsi="Arial"/>
        </w:rPr>
        <w:t>que l’on</w:t>
      </w:r>
      <w:r>
        <w:rPr>
          <w:rFonts w:ascii="Arial" w:hAnsi="Arial"/>
        </w:rPr>
        <w:t xml:space="preserve"> remercie pour leur travail.</w:t>
      </w:r>
    </w:p>
    <w:p w:rsidR="002B164B" w:rsidRDefault="00A80BF0">
      <w:pPr>
        <w:widowControl w:val="0"/>
        <w:spacing w:line="240" w:lineRule="auto"/>
        <w:jc w:val="both"/>
        <w:rPr>
          <w:rFonts w:ascii="Arial" w:hAnsi="Arial"/>
          <w:i/>
        </w:rPr>
      </w:pPr>
      <w:r w:rsidRPr="00711B98">
        <w:rPr>
          <w:rFonts w:ascii="Arial" w:hAnsi="Arial"/>
          <w:b/>
          <w:i/>
        </w:rPr>
        <w:t xml:space="preserve">Mme </w:t>
      </w:r>
      <w:r w:rsidR="0062717D">
        <w:rPr>
          <w:rFonts w:ascii="Arial" w:hAnsi="Arial"/>
          <w:b/>
          <w:i/>
        </w:rPr>
        <w:t>Vernein</w:t>
      </w:r>
      <w:r w:rsidR="002B164B">
        <w:rPr>
          <w:rFonts w:ascii="Arial" w:hAnsi="Arial"/>
          <w:b/>
          <w:i/>
        </w:rPr>
        <w:t xml:space="preserve"> confirme que les comptes sont bons après vérification de l’ensemble des factures</w:t>
      </w:r>
      <w:r w:rsidRPr="00711B98">
        <w:rPr>
          <w:rFonts w:ascii="Arial" w:hAnsi="Arial"/>
          <w:b/>
          <w:i/>
        </w:rPr>
        <w:t>.</w:t>
      </w:r>
    </w:p>
    <w:p w:rsidR="00E10B23" w:rsidRDefault="00FA0716">
      <w:pPr>
        <w:widowControl w:val="0"/>
        <w:spacing w:line="240" w:lineRule="auto"/>
        <w:jc w:val="both"/>
        <w:rPr>
          <w:rFonts w:ascii="Arial" w:eastAsia="Arial" w:hAnsi="Arial" w:cs="Arial"/>
        </w:rPr>
      </w:pPr>
      <w:r>
        <w:rPr>
          <w:rFonts w:ascii="Arial" w:hAnsi="Arial"/>
        </w:rPr>
        <w:t xml:space="preserve">L’école est affiliée à l’OCCE (Office Central de la Coopération à l'Ecole). Pour la coopérative centrale, dont </w:t>
      </w:r>
      <w:r w:rsidR="0062717D">
        <w:rPr>
          <w:rFonts w:ascii="Arial" w:hAnsi="Arial"/>
        </w:rPr>
        <w:t>Mme Decampeaux est</w:t>
      </w:r>
      <w:r>
        <w:rPr>
          <w:rFonts w:ascii="Arial" w:hAnsi="Arial"/>
        </w:rPr>
        <w:t xml:space="preserve"> mandataire</w:t>
      </w:r>
      <w:r w:rsidR="0062717D">
        <w:rPr>
          <w:rFonts w:ascii="Arial" w:hAnsi="Arial"/>
        </w:rPr>
        <w:t xml:space="preserve"> depuis cette année</w:t>
      </w:r>
      <w:r>
        <w:rPr>
          <w:rFonts w:ascii="Arial" w:hAnsi="Arial"/>
        </w:rPr>
        <w:t>, les entrées se limitent aux actions et aux subventions ; les dépenses : achat de matériel éducatif (investissement), solidarité, transports…Toutes les dépenses sont votées en conseil de coopérative (Conseil des maîtres) et il y a bien sûr des contrôles de la part de l’OCCE.</w:t>
      </w:r>
    </w:p>
    <w:p w:rsidR="00E10B23" w:rsidRDefault="00FA0716">
      <w:pPr>
        <w:spacing w:after="0" w:line="240" w:lineRule="auto"/>
        <w:jc w:val="both"/>
        <w:rPr>
          <w:rFonts w:ascii="Arial" w:hAnsi="Arial"/>
        </w:rPr>
      </w:pPr>
      <w:r w:rsidRPr="0037608E">
        <w:rPr>
          <w:rFonts w:ascii="Arial" w:hAnsi="Arial"/>
          <w:b/>
          <w:u w:val="single"/>
        </w:rPr>
        <w:t>Quelques indicateurs</w:t>
      </w:r>
      <w:r>
        <w:rPr>
          <w:rFonts w:ascii="Arial" w:hAnsi="Arial"/>
        </w:rPr>
        <w:t xml:space="preserve"> concernant la coopérative centrale de l’é</w:t>
      </w:r>
      <w:r w:rsidR="0037608E">
        <w:rPr>
          <w:rFonts w:ascii="Arial" w:hAnsi="Arial"/>
        </w:rPr>
        <w:t>cole.</w:t>
      </w:r>
    </w:p>
    <w:p w:rsidR="00974E3C" w:rsidRDefault="00974E3C">
      <w:pPr>
        <w:spacing w:after="0" w:line="240" w:lineRule="auto"/>
        <w:jc w:val="both"/>
        <w:rPr>
          <w:rFonts w:ascii="Arial" w:hAnsi="Arial"/>
        </w:rPr>
      </w:pPr>
    </w:p>
    <w:p w:rsidR="0062717D" w:rsidRDefault="0062717D">
      <w:pPr>
        <w:spacing w:after="0" w:line="240" w:lineRule="auto"/>
        <w:jc w:val="both"/>
        <w:rPr>
          <w:rFonts w:ascii="Arial" w:eastAsia="Arial" w:hAnsi="Arial" w:cs="Arial"/>
        </w:rPr>
      </w:pPr>
      <w:r w:rsidRPr="00711B98">
        <w:rPr>
          <w:rFonts w:ascii="Arial" w:hAnsi="Arial"/>
          <w:b/>
          <w:i/>
        </w:rPr>
        <w:t>La parole à Mme</w:t>
      </w:r>
      <w:r w:rsidR="00974E3C">
        <w:rPr>
          <w:rFonts w:ascii="Arial" w:hAnsi="Arial"/>
          <w:b/>
          <w:i/>
        </w:rPr>
        <w:t xml:space="preserve"> Decampeaux :</w:t>
      </w:r>
    </w:p>
    <w:p w:rsidR="007434C3" w:rsidRDefault="007434C3" w:rsidP="007434C3">
      <w:pPr>
        <w:spacing w:after="0" w:line="240" w:lineRule="auto"/>
        <w:jc w:val="both"/>
        <w:rPr>
          <w:rFonts w:ascii="Arial" w:hAnsi="Arial"/>
        </w:rPr>
      </w:pPr>
      <w:r>
        <w:rPr>
          <w:rFonts w:ascii="Arial" w:hAnsi="Arial"/>
        </w:rPr>
        <w:t>Il y a, à la rentrée 2017, un solde de 16 363,72€.</w:t>
      </w:r>
    </w:p>
    <w:p w:rsidR="007434C3" w:rsidRPr="007434C3" w:rsidRDefault="007434C3" w:rsidP="007434C3">
      <w:pPr>
        <w:spacing w:after="0" w:line="240" w:lineRule="auto"/>
        <w:jc w:val="both"/>
        <w:rPr>
          <w:rFonts w:ascii="Arial" w:hAnsi="Arial"/>
          <w:color w:val="auto"/>
        </w:rPr>
      </w:pPr>
      <w:r w:rsidRPr="007434C3">
        <w:rPr>
          <w:rFonts w:ascii="Arial" w:hAnsi="Arial"/>
          <w:color w:val="auto"/>
        </w:rPr>
        <w:t>Il sera discuté en conseil de maître des différents achats pouvant être effectué avec cet argent (matériel de sport, de jeux de cour…)</w:t>
      </w:r>
    </w:p>
    <w:p w:rsidR="007434C3" w:rsidRPr="007434C3" w:rsidRDefault="007434C3" w:rsidP="007434C3">
      <w:pPr>
        <w:spacing w:after="0" w:line="240" w:lineRule="auto"/>
        <w:jc w:val="both"/>
        <w:rPr>
          <w:rFonts w:ascii="Arial" w:hAnsi="Arial"/>
          <w:color w:val="auto"/>
        </w:rPr>
      </w:pPr>
      <w:r w:rsidRPr="007434C3">
        <w:rPr>
          <w:rFonts w:ascii="Arial" w:hAnsi="Arial"/>
          <w:color w:val="auto"/>
        </w:rPr>
        <w:t>Les 400€ obtenus grâce à la vente de bonbons l’année dernière, permettent de soutenir les classes dans leurs projets.</w:t>
      </w:r>
    </w:p>
    <w:p w:rsidR="007434C3" w:rsidRPr="007434C3" w:rsidRDefault="007434C3" w:rsidP="007434C3">
      <w:pPr>
        <w:spacing w:after="0" w:line="240" w:lineRule="auto"/>
        <w:rPr>
          <w:rFonts w:ascii="Arial" w:eastAsia="Arial" w:hAnsi="Arial" w:cs="Arial"/>
          <w:color w:val="auto"/>
        </w:rPr>
      </w:pPr>
    </w:p>
    <w:p w:rsidR="007434C3" w:rsidRDefault="007434C3" w:rsidP="007434C3">
      <w:pPr>
        <w:spacing w:after="0" w:line="240" w:lineRule="auto"/>
        <w:rPr>
          <w:rFonts w:ascii="Arial" w:hAnsi="Arial"/>
        </w:rPr>
      </w:pPr>
      <w:r>
        <w:rPr>
          <w:rFonts w:ascii="Arial" w:hAnsi="Arial"/>
        </w:rPr>
        <w:t>Les deux contrôleurs aux comptes pour l’exercice 2017 -2018 (contrôle à la rentrée 2018) :</w:t>
      </w:r>
    </w:p>
    <w:p w:rsidR="007434C3" w:rsidRPr="0037608E" w:rsidRDefault="007434C3" w:rsidP="007434C3">
      <w:pPr>
        <w:spacing w:after="0" w:line="240" w:lineRule="auto"/>
        <w:rPr>
          <w:rFonts w:ascii="Arial" w:hAnsi="Arial"/>
          <w:b/>
        </w:rPr>
      </w:pPr>
      <w:r w:rsidRPr="0037608E">
        <w:rPr>
          <w:rFonts w:ascii="Arial" w:hAnsi="Arial"/>
          <w:b/>
        </w:rPr>
        <w:t>Enseignant : Mme</w:t>
      </w:r>
      <w:r>
        <w:rPr>
          <w:rFonts w:ascii="Arial" w:hAnsi="Arial"/>
          <w:b/>
        </w:rPr>
        <w:t xml:space="preserve"> Vercammen </w:t>
      </w:r>
      <w:r w:rsidRPr="0037608E">
        <w:rPr>
          <w:rFonts w:ascii="Arial" w:hAnsi="Arial"/>
          <w:b/>
        </w:rPr>
        <w:t xml:space="preserve">, Parent : Mme </w:t>
      </w:r>
      <w:r>
        <w:rPr>
          <w:rFonts w:ascii="Arial" w:hAnsi="Arial"/>
          <w:b/>
        </w:rPr>
        <w:t>Vernein</w:t>
      </w:r>
    </w:p>
    <w:p w:rsidR="007434C3" w:rsidRDefault="007434C3" w:rsidP="007434C3">
      <w:pPr>
        <w:spacing w:after="120" w:line="240" w:lineRule="auto"/>
        <w:jc w:val="both"/>
        <w:rPr>
          <w:rFonts w:ascii="Arial" w:eastAsia="Arial" w:hAnsi="Arial" w:cs="Arial"/>
        </w:rPr>
      </w:pPr>
    </w:p>
    <w:p w:rsidR="00E10B23" w:rsidRDefault="00E10B23" w:rsidP="0037608E">
      <w:pPr>
        <w:spacing w:after="120" w:line="240" w:lineRule="auto"/>
        <w:jc w:val="both"/>
        <w:rPr>
          <w:rFonts w:ascii="Arial" w:eastAsia="Arial" w:hAnsi="Arial" w:cs="Arial"/>
        </w:rPr>
      </w:pPr>
    </w:p>
    <w:p w:rsidR="00E10B23" w:rsidRDefault="00FA0716">
      <w:pPr>
        <w:pBdr>
          <w:top w:val="single" w:sz="4" w:space="0" w:color="000000"/>
          <w:left w:val="single" w:sz="4" w:space="0" w:color="000000"/>
          <w:bottom w:val="single" w:sz="4" w:space="0" w:color="000000"/>
          <w:right w:val="single" w:sz="4" w:space="0" w:color="000000"/>
        </w:pBdr>
        <w:spacing w:after="120" w:line="240" w:lineRule="auto"/>
        <w:jc w:val="both"/>
        <w:rPr>
          <w:rFonts w:ascii="Arial" w:eastAsia="Arial" w:hAnsi="Arial" w:cs="Arial"/>
          <w:b/>
          <w:bCs/>
        </w:rPr>
      </w:pPr>
      <w:r>
        <w:rPr>
          <w:rFonts w:ascii="Arial" w:hAnsi="Arial"/>
          <w:b/>
          <w:bCs/>
        </w:rPr>
        <w:lastRenderedPageBreak/>
        <w:t xml:space="preserve">9. </w:t>
      </w:r>
      <w:r w:rsidR="007B5CB4">
        <w:rPr>
          <w:rFonts w:ascii="Arial" w:hAnsi="Arial"/>
          <w:b/>
          <w:bCs/>
        </w:rPr>
        <w:t>MONTANT DE LA COOPERATIVE ET VOTE</w:t>
      </w:r>
    </w:p>
    <w:p w:rsidR="002B164B" w:rsidRDefault="007B5CB4" w:rsidP="007B5CB4">
      <w:pPr>
        <w:spacing w:after="120" w:line="240" w:lineRule="auto"/>
        <w:jc w:val="both"/>
        <w:rPr>
          <w:rFonts w:ascii="Arial" w:eastAsia="Arial" w:hAnsi="Arial" w:cs="Arial"/>
        </w:rPr>
      </w:pPr>
      <w:r>
        <w:rPr>
          <w:rFonts w:ascii="Arial" w:eastAsia="Arial" w:hAnsi="Arial" w:cs="Arial"/>
        </w:rPr>
        <w:t>Actuellement fixée à 15 euros</w:t>
      </w:r>
      <w:r w:rsidR="00040C45">
        <w:rPr>
          <w:rFonts w:ascii="Arial" w:eastAsia="Arial" w:hAnsi="Arial" w:cs="Arial"/>
        </w:rPr>
        <w:t xml:space="preserve"> (12 et 10</w:t>
      </w:r>
      <w:r w:rsidR="002B164B">
        <w:rPr>
          <w:rFonts w:ascii="Arial" w:eastAsia="Arial" w:hAnsi="Arial" w:cs="Arial"/>
        </w:rPr>
        <w:t xml:space="preserve"> pour les enfants suivants</w:t>
      </w:r>
      <w:r w:rsidR="00040C45">
        <w:rPr>
          <w:rFonts w:ascii="Arial" w:eastAsia="Arial" w:hAnsi="Arial" w:cs="Arial"/>
        </w:rPr>
        <w:t>)</w:t>
      </w:r>
      <w:r>
        <w:rPr>
          <w:rFonts w:ascii="Arial" w:eastAsia="Arial" w:hAnsi="Arial" w:cs="Arial"/>
        </w:rPr>
        <w:t xml:space="preserve"> et ce d</w:t>
      </w:r>
      <w:r w:rsidR="00040C45">
        <w:rPr>
          <w:rFonts w:ascii="Arial" w:eastAsia="Arial" w:hAnsi="Arial" w:cs="Arial"/>
        </w:rPr>
        <w:t xml:space="preserve">epuis des années, </w:t>
      </w:r>
      <w:r w:rsidR="002B164B">
        <w:rPr>
          <w:rFonts w:ascii="Arial" w:eastAsia="Arial" w:hAnsi="Arial" w:cs="Arial"/>
        </w:rPr>
        <w:t>un passage à 18 euros (15 et 12 pour les enfants suivants) est demandé par rapport à l’</w:t>
      </w:r>
      <w:r w:rsidR="00040C45">
        <w:rPr>
          <w:rFonts w:ascii="Arial" w:eastAsia="Arial" w:hAnsi="Arial" w:cs="Arial"/>
        </w:rPr>
        <w:t>augmentation</w:t>
      </w:r>
      <w:r w:rsidR="002B164B">
        <w:rPr>
          <w:rFonts w:ascii="Arial" w:eastAsia="Arial" w:hAnsi="Arial" w:cs="Arial"/>
        </w:rPr>
        <w:t xml:space="preserve"> du </w:t>
      </w:r>
      <w:r>
        <w:rPr>
          <w:rFonts w:ascii="Arial" w:eastAsia="Arial" w:hAnsi="Arial" w:cs="Arial"/>
        </w:rPr>
        <w:t xml:space="preserve">coût de la vie, </w:t>
      </w:r>
      <w:r w:rsidR="002B164B">
        <w:rPr>
          <w:rFonts w:ascii="Arial" w:eastAsia="Arial" w:hAnsi="Arial" w:cs="Arial"/>
        </w:rPr>
        <w:t>l’</w:t>
      </w:r>
      <w:r>
        <w:rPr>
          <w:rFonts w:ascii="Arial" w:eastAsia="Arial" w:hAnsi="Arial" w:cs="Arial"/>
        </w:rPr>
        <w:t>augmentation du prix des prestations et notamment</w:t>
      </w:r>
      <w:r w:rsidR="002B164B">
        <w:rPr>
          <w:rFonts w:ascii="Arial" w:eastAsia="Arial" w:hAnsi="Arial" w:cs="Arial"/>
        </w:rPr>
        <w:t xml:space="preserve"> des</w:t>
      </w:r>
      <w:r>
        <w:rPr>
          <w:rFonts w:ascii="Arial" w:eastAsia="Arial" w:hAnsi="Arial" w:cs="Arial"/>
        </w:rPr>
        <w:t xml:space="preserve"> transports.</w:t>
      </w:r>
      <w:r w:rsidR="00040C45">
        <w:rPr>
          <w:rFonts w:ascii="Arial" w:eastAsia="Arial" w:hAnsi="Arial" w:cs="Arial"/>
        </w:rPr>
        <w:t xml:space="preserve"> </w:t>
      </w:r>
    </w:p>
    <w:p w:rsidR="007B5CB4" w:rsidRPr="002B164B" w:rsidRDefault="007B5CB4" w:rsidP="007B5CB4">
      <w:pPr>
        <w:spacing w:after="120" w:line="240" w:lineRule="auto"/>
        <w:jc w:val="both"/>
        <w:rPr>
          <w:rFonts w:ascii="Arial" w:eastAsia="Arial" w:hAnsi="Arial" w:cs="Arial"/>
          <w:b/>
          <w:i/>
          <w:color w:val="auto"/>
        </w:rPr>
      </w:pPr>
      <w:r w:rsidRPr="002B164B">
        <w:rPr>
          <w:rFonts w:ascii="Arial" w:eastAsia="Arial" w:hAnsi="Arial" w:cs="Arial"/>
          <w:b/>
          <w:i/>
          <w:color w:val="auto"/>
        </w:rPr>
        <w:t xml:space="preserve">Vote : </w:t>
      </w:r>
      <w:r w:rsidR="002B164B" w:rsidRPr="002B164B">
        <w:rPr>
          <w:rFonts w:ascii="Arial" w:eastAsia="Arial" w:hAnsi="Arial" w:cs="Arial"/>
          <w:b/>
          <w:i/>
          <w:color w:val="auto"/>
        </w:rPr>
        <w:t>Approbation à l’unanimité</w:t>
      </w:r>
    </w:p>
    <w:p w:rsidR="00040C45" w:rsidRPr="007B5CB4" w:rsidRDefault="00040C45" w:rsidP="007B5CB4">
      <w:pPr>
        <w:spacing w:after="120" w:line="240" w:lineRule="auto"/>
        <w:jc w:val="both"/>
        <w:rPr>
          <w:rFonts w:ascii="Arial" w:eastAsia="Arial" w:hAnsi="Arial" w:cs="Arial"/>
          <w:color w:val="FF0000"/>
        </w:rPr>
      </w:pPr>
    </w:p>
    <w:p w:rsidR="00E10B23" w:rsidRDefault="00FA0716">
      <w:pPr>
        <w:pBdr>
          <w:top w:val="single" w:sz="4" w:space="0" w:color="000000"/>
          <w:left w:val="single" w:sz="4" w:space="0" w:color="000000"/>
          <w:bottom w:val="single" w:sz="4" w:space="0" w:color="000000"/>
          <w:right w:val="single" w:sz="4" w:space="0" w:color="000000"/>
        </w:pBdr>
        <w:spacing w:after="120" w:line="240" w:lineRule="auto"/>
        <w:jc w:val="both"/>
        <w:rPr>
          <w:rFonts w:ascii="Arial" w:eastAsia="Arial" w:hAnsi="Arial" w:cs="Arial"/>
          <w:b/>
          <w:bCs/>
        </w:rPr>
      </w:pPr>
      <w:r>
        <w:rPr>
          <w:rFonts w:ascii="Arial" w:hAnsi="Arial"/>
          <w:b/>
          <w:bCs/>
        </w:rPr>
        <w:t xml:space="preserve">10. </w:t>
      </w:r>
      <w:r w:rsidR="007B5CB4">
        <w:rPr>
          <w:rFonts w:ascii="Arial" w:hAnsi="Arial"/>
          <w:b/>
          <w:bCs/>
        </w:rPr>
        <w:t>COMPTES ET TRAVAUX MAIRIE</w:t>
      </w:r>
    </w:p>
    <w:p w:rsidR="002B164B" w:rsidRDefault="007B5CB4">
      <w:pPr>
        <w:spacing w:after="120" w:line="240" w:lineRule="auto"/>
        <w:jc w:val="both"/>
        <w:rPr>
          <w:rFonts w:ascii="Arial" w:eastAsia="Arial" w:hAnsi="Arial" w:cs="Arial"/>
        </w:rPr>
      </w:pPr>
      <w:r w:rsidRPr="007B5CB4">
        <w:rPr>
          <w:rFonts w:ascii="Arial" w:eastAsia="Arial" w:hAnsi="Arial" w:cs="Arial"/>
        </w:rPr>
        <w:t>Merci pour le budget fonctionnement de début d’année</w:t>
      </w:r>
      <w:r>
        <w:rPr>
          <w:rFonts w:ascii="Arial" w:eastAsia="Arial" w:hAnsi="Arial" w:cs="Arial"/>
        </w:rPr>
        <w:t>, plusieurs classes n’ont</w:t>
      </w:r>
      <w:r w:rsidR="002B164B">
        <w:rPr>
          <w:rFonts w:ascii="Arial" w:eastAsia="Arial" w:hAnsi="Arial" w:cs="Arial"/>
        </w:rPr>
        <w:t xml:space="preserve"> pas encore fait leur commande.</w:t>
      </w:r>
    </w:p>
    <w:p w:rsidR="005F57D1" w:rsidRDefault="002B164B">
      <w:pPr>
        <w:spacing w:after="120" w:line="240" w:lineRule="auto"/>
        <w:jc w:val="both"/>
        <w:rPr>
          <w:rFonts w:ascii="Arial" w:eastAsia="Arial" w:hAnsi="Arial" w:cs="Arial"/>
        </w:rPr>
      </w:pPr>
      <w:r>
        <w:rPr>
          <w:rFonts w:ascii="Arial" w:eastAsia="Arial" w:hAnsi="Arial" w:cs="Arial"/>
        </w:rPr>
        <w:t xml:space="preserve">Question à la mairie : Est-il possible </w:t>
      </w:r>
      <w:r w:rsidR="007B5CB4">
        <w:rPr>
          <w:rFonts w:ascii="Arial" w:eastAsia="Arial" w:hAnsi="Arial" w:cs="Arial"/>
        </w:rPr>
        <w:t>de commander pour les</w:t>
      </w:r>
      <w:r w:rsidR="00040C45">
        <w:rPr>
          <w:rFonts w:ascii="Arial" w:eastAsia="Arial" w:hAnsi="Arial" w:cs="Arial"/>
        </w:rPr>
        <w:t xml:space="preserve"> </w:t>
      </w:r>
      <w:r w:rsidR="007B5CB4">
        <w:rPr>
          <w:rFonts w:ascii="Arial" w:eastAsia="Arial" w:hAnsi="Arial" w:cs="Arial"/>
        </w:rPr>
        <w:t>bilingues qui arrivent des ouvrages ou fichiers ?</w:t>
      </w:r>
      <w:r w:rsidR="00040C45">
        <w:rPr>
          <w:rFonts w:ascii="Arial" w:eastAsia="Arial" w:hAnsi="Arial" w:cs="Arial"/>
        </w:rPr>
        <w:t xml:space="preserve"> </w:t>
      </w:r>
      <w:r>
        <w:rPr>
          <w:rFonts w:ascii="Arial" w:eastAsia="Arial" w:hAnsi="Arial" w:cs="Arial"/>
        </w:rPr>
        <w:t xml:space="preserve">Nous avons </w:t>
      </w:r>
      <w:r w:rsidR="00040C45">
        <w:rPr>
          <w:rFonts w:ascii="Arial" w:eastAsia="Arial" w:hAnsi="Arial" w:cs="Arial"/>
        </w:rPr>
        <w:t>2 devis d’environ 600 euros.</w:t>
      </w:r>
    </w:p>
    <w:p w:rsidR="002B164B" w:rsidRDefault="002B164B">
      <w:pPr>
        <w:spacing w:after="120" w:line="240" w:lineRule="auto"/>
        <w:jc w:val="both"/>
        <w:rPr>
          <w:rFonts w:ascii="Arial" w:eastAsia="Arial" w:hAnsi="Arial" w:cs="Arial"/>
          <w:b/>
        </w:rPr>
      </w:pPr>
      <w:r w:rsidRPr="002B164B">
        <w:rPr>
          <w:rFonts w:ascii="Arial" w:eastAsia="Arial" w:hAnsi="Arial" w:cs="Arial"/>
          <w:b/>
          <w:i/>
        </w:rPr>
        <w:t>Acceptation par la mairie</w:t>
      </w:r>
    </w:p>
    <w:p w:rsidR="002B164B" w:rsidRPr="002B164B" w:rsidRDefault="002B164B">
      <w:pPr>
        <w:spacing w:after="120" w:line="240" w:lineRule="auto"/>
        <w:jc w:val="both"/>
        <w:rPr>
          <w:rFonts w:ascii="Arial" w:eastAsia="Arial" w:hAnsi="Arial" w:cs="Arial"/>
        </w:rPr>
      </w:pPr>
      <w:r w:rsidRPr="002B164B">
        <w:rPr>
          <w:rFonts w:ascii="Arial" w:eastAsia="Arial" w:hAnsi="Arial" w:cs="Arial"/>
        </w:rPr>
        <w:t>Nos autres  demandes :</w:t>
      </w:r>
    </w:p>
    <w:p w:rsidR="00040C45" w:rsidRPr="00E95C38" w:rsidRDefault="00F96C27" w:rsidP="00E95C38">
      <w:pPr>
        <w:pStyle w:val="Paragraphedeliste"/>
        <w:numPr>
          <w:ilvl w:val="0"/>
          <w:numId w:val="7"/>
        </w:numPr>
        <w:spacing w:after="120" w:line="240" w:lineRule="auto"/>
        <w:jc w:val="both"/>
        <w:rPr>
          <w:rFonts w:ascii="Arial" w:eastAsia="Arial" w:hAnsi="Arial" w:cs="Arial"/>
        </w:rPr>
      </w:pPr>
      <w:r>
        <w:rPr>
          <w:rFonts w:ascii="Arial" w:eastAsia="Arial" w:hAnsi="Arial" w:cs="Arial"/>
        </w:rPr>
        <w:t>Investissement p</w:t>
      </w:r>
      <w:r w:rsidR="00040C45" w:rsidRPr="00E95C38">
        <w:rPr>
          <w:rFonts w:ascii="Arial" w:eastAsia="Arial" w:hAnsi="Arial" w:cs="Arial"/>
        </w:rPr>
        <w:t>anneau affichage parents</w:t>
      </w:r>
    </w:p>
    <w:p w:rsidR="00040C45" w:rsidRPr="005B1F2D" w:rsidRDefault="00E95C38" w:rsidP="00E95C38">
      <w:pPr>
        <w:pStyle w:val="Paragraphedeliste"/>
        <w:numPr>
          <w:ilvl w:val="0"/>
          <w:numId w:val="7"/>
        </w:numPr>
        <w:spacing w:after="120" w:line="240" w:lineRule="auto"/>
        <w:jc w:val="both"/>
        <w:rPr>
          <w:rFonts w:ascii="Arial" w:eastAsia="Arial" w:hAnsi="Arial" w:cs="Arial"/>
        </w:rPr>
      </w:pPr>
      <w:r>
        <w:rPr>
          <w:rFonts w:ascii="Arial" w:eastAsia="Arial" w:hAnsi="Arial" w:cs="Arial"/>
        </w:rPr>
        <w:t>TBI</w:t>
      </w:r>
      <w:r w:rsidR="00274376">
        <w:rPr>
          <w:rFonts w:ascii="Arial" w:eastAsia="Arial" w:hAnsi="Arial" w:cs="Arial"/>
        </w:rPr>
        <w:t xml:space="preserve"> (</w:t>
      </w:r>
      <w:r w:rsidR="00274376" w:rsidRPr="005B1F2D">
        <w:rPr>
          <w:rFonts w:ascii="Arial" w:eastAsia="Arial" w:hAnsi="Arial" w:cs="Arial"/>
        </w:rPr>
        <w:t xml:space="preserve">Mme Dutt précise </w:t>
      </w:r>
      <w:r w:rsidR="00E766E3" w:rsidRPr="005B1F2D">
        <w:rPr>
          <w:rFonts w:ascii="Arial" w:eastAsia="Arial" w:hAnsi="Arial" w:cs="Arial"/>
        </w:rPr>
        <w:t xml:space="preserve">que si le projet se réalise </w:t>
      </w:r>
      <w:r w:rsidR="00274376" w:rsidRPr="005B1F2D">
        <w:rPr>
          <w:rFonts w:ascii="Arial" w:eastAsia="Arial" w:hAnsi="Arial" w:cs="Arial"/>
        </w:rPr>
        <w:t>on démarrera plutôt avec les classes de CP)</w:t>
      </w:r>
    </w:p>
    <w:p w:rsidR="00E95C38" w:rsidRDefault="00E95C38" w:rsidP="00E95C38">
      <w:pPr>
        <w:pStyle w:val="Paragraphedeliste"/>
        <w:numPr>
          <w:ilvl w:val="0"/>
          <w:numId w:val="7"/>
        </w:numPr>
        <w:spacing w:after="120" w:line="240" w:lineRule="auto"/>
        <w:jc w:val="both"/>
        <w:rPr>
          <w:rFonts w:ascii="Arial" w:eastAsia="Arial" w:hAnsi="Arial" w:cs="Arial"/>
        </w:rPr>
      </w:pPr>
      <w:r>
        <w:rPr>
          <w:rFonts w:ascii="Arial" w:eastAsia="Arial" w:hAnsi="Arial" w:cs="Arial"/>
        </w:rPr>
        <w:t>Wifi avec boîtiers</w:t>
      </w:r>
    </w:p>
    <w:p w:rsidR="00E95C38" w:rsidRDefault="00E95C38" w:rsidP="00E95C38">
      <w:pPr>
        <w:pStyle w:val="Paragraphedeliste"/>
        <w:numPr>
          <w:ilvl w:val="0"/>
          <w:numId w:val="7"/>
        </w:numPr>
        <w:spacing w:after="120" w:line="240" w:lineRule="auto"/>
        <w:jc w:val="both"/>
        <w:rPr>
          <w:rFonts w:ascii="Arial" w:eastAsia="Arial" w:hAnsi="Arial" w:cs="Arial"/>
        </w:rPr>
      </w:pPr>
      <w:r>
        <w:rPr>
          <w:rFonts w:ascii="Arial" w:eastAsia="Arial" w:hAnsi="Arial" w:cs="Arial"/>
        </w:rPr>
        <w:t>Ordinateurs salle des maîtres et bureau de direction</w:t>
      </w:r>
    </w:p>
    <w:p w:rsidR="00E95C38" w:rsidRDefault="00E95C38" w:rsidP="00E95C38">
      <w:pPr>
        <w:pStyle w:val="Paragraphedeliste"/>
        <w:numPr>
          <w:ilvl w:val="0"/>
          <w:numId w:val="7"/>
        </w:numPr>
        <w:spacing w:after="120" w:line="240" w:lineRule="auto"/>
        <w:jc w:val="both"/>
        <w:rPr>
          <w:rFonts w:ascii="Arial" w:eastAsia="Arial" w:hAnsi="Arial" w:cs="Arial"/>
        </w:rPr>
      </w:pPr>
      <w:r>
        <w:rPr>
          <w:rFonts w:ascii="Arial" w:eastAsia="Arial" w:hAnsi="Arial" w:cs="Arial"/>
        </w:rPr>
        <w:t>Photocopieur (scan, rapidité, codes, couleur)</w:t>
      </w:r>
    </w:p>
    <w:p w:rsidR="00E209C4" w:rsidRDefault="00E766E3" w:rsidP="00E95C38">
      <w:pPr>
        <w:pStyle w:val="Paragraphedeliste"/>
        <w:numPr>
          <w:ilvl w:val="0"/>
          <w:numId w:val="7"/>
        </w:numPr>
        <w:spacing w:after="120" w:line="240" w:lineRule="auto"/>
        <w:jc w:val="both"/>
        <w:rPr>
          <w:rFonts w:ascii="Arial" w:eastAsia="Arial" w:hAnsi="Arial" w:cs="Arial"/>
        </w:rPr>
      </w:pPr>
      <w:r>
        <w:rPr>
          <w:rFonts w:ascii="Arial" w:eastAsia="Arial" w:hAnsi="Arial" w:cs="Arial"/>
        </w:rPr>
        <w:t xml:space="preserve">Installation des </w:t>
      </w:r>
      <w:r w:rsidR="00E209C4">
        <w:rPr>
          <w:rFonts w:ascii="Arial" w:eastAsia="Arial" w:hAnsi="Arial" w:cs="Arial"/>
        </w:rPr>
        <w:t>Vidéo</w:t>
      </w:r>
      <w:r>
        <w:rPr>
          <w:rFonts w:ascii="Arial" w:eastAsia="Arial" w:hAnsi="Arial" w:cs="Arial"/>
        </w:rPr>
        <w:t>s</w:t>
      </w:r>
      <w:r w:rsidR="00E209C4">
        <w:rPr>
          <w:rFonts w:ascii="Arial" w:eastAsia="Arial" w:hAnsi="Arial" w:cs="Arial"/>
        </w:rPr>
        <w:t>-projecteurs au plafond</w:t>
      </w:r>
      <w:r w:rsidR="00274376">
        <w:rPr>
          <w:rFonts w:ascii="Arial" w:eastAsia="Arial" w:hAnsi="Arial" w:cs="Arial"/>
        </w:rPr>
        <w:t xml:space="preserve"> </w:t>
      </w:r>
    </w:p>
    <w:p w:rsidR="007434C3" w:rsidRDefault="007434C3" w:rsidP="007434C3">
      <w:pPr>
        <w:spacing w:after="120" w:line="240" w:lineRule="auto"/>
        <w:jc w:val="both"/>
        <w:rPr>
          <w:rFonts w:ascii="Arial" w:eastAsia="Arial" w:hAnsi="Arial" w:cs="Arial"/>
        </w:rPr>
      </w:pPr>
    </w:p>
    <w:p w:rsidR="007434C3" w:rsidRDefault="007434C3" w:rsidP="007434C3">
      <w:pPr>
        <w:spacing w:after="120" w:line="240" w:lineRule="auto"/>
        <w:jc w:val="both"/>
        <w:rPr>
          <w:rFonts w:ascii="Arial" w:eastAsia="Arial" w:hAnsi="Arial" w:cs="Arial"/>
        </w:rPr>
      </w:pPr>
      <w:r w:rsidRPr="005F3C55">
        <w:rPr>
          <w:rFonts w:ascii="Arial" w:eastAsia="Arial" w:hAnsi="Arial" w:cs="Arial"/>
        </w:rPr>
        <w:t>Il va être demandé beaucoup d’argent d’un coup, donc une proposition de participation des coopératives de classe à hauteur de 50% pour le prix des fichiers est faite.</w:t>
      </w:r>
    </w:p>
    <w:p w:rsidR="005B1F2D" w:rsidRPr="005F3C55" w:rsidRDefault="005B1F2D" w:rsidP="007434C3">
      <w:pPr>
        <w:spacing w:after="120" w:line="240" w:lineRule="auto"/>
        <w:jc w:val="both"/>
        <w:rPr>
          <w:rFonts w:ascii="Arial" w:eastAsia="Arial" w:hAnsi="Arial" w:cs="Arial"/>
        </w:rPr>
      </w:pPr>
    </w:p>
    <w:p w:rsidR="00E766E3" w:rsidRDefault="007B5CB4" w:rsidP="00E766E3">
      <w:pPr>
        <w:spacing w:after="120" w:line="240" w:lineRule="auto"/>
        <w:jc w:val="both"/>
        <w:rPr>
          <w:rFonts w:ascii="Arial" w:eastAsia="Arial" w:hAnsi="Arial" w:cs="Arial"/>
          <w:b/>
        </w:rPr>
      </w:pPr>
      <w:r w:rsidRPr="00274376">
        <w:rPr>
          <w:rFonts w:ascii="Arial" w:eastAsia="Arial" w:hAnsi="Arial" w:cs="Arial"/>
          <w:b/>
        </w:rPr>
        <w:t xml:space="preserve">Parole </w:t>
      </w:r>
      <w:r w:rsidR="00274376">
        <w:rPr>
          <w:rFonts w:ascii="Arial" w:eastAsia="Arial" w:hAnsi="Arial" w:cs="Arial"/>
          <w:b/>
        </w:rPr>
        <w:t>à Mme Dutt </w:t>
      </w:r>
      <w:r w:rsidR="00F7771A">
        <w:rPr>
          <w:rFonts w:ascii="Arial" w:eastAsia="Arial" w:hAnsi="Arial" w:cs="Arial"/>
          <w:b/>
        </w:rPr>
        <w:t>concernant les travaux</w:t>
      </w:r>
      <w:r w:rsidR="00274376">
        <w:rPr>
          <w:rFonts w:ascii="Arial" w:eastAsia="Arial" w:hAnsi="Arial" w:cs="Arial"/>
          <w:b/>
        </w:rPr>
        <w:t xml:space="preserve">: </w:t>
      </w:r>
    </w:p>
    <w:p w:rsidR="00164756" w:rsidRPr="005B1F2D" w:rsidRDefault="00274376" w:rsidP="00E766E3">
      <w:pPr>
        <w:pStyle w:val="Paragraphedeliste"/>
        <w:numPr>
          <w:ilvl w:val="0"/>
          <w:numId w:val="7"/>
        </w:numPr>
        <w:spacing w:after="120" w:line="240" w:lineRule="auto"/>
        <w:jc w:val="both"/>
        <w:rPr>
          <w:rFonts w:ascii="Arial" w:eastAsia="Arial" w:hAnsi="Arial" w:cs="Arial"/>
        </w:rPr>
      </w:pPr>
      <w:r w:rsidRPr="005B1F2D">
        <w:rPr>
          <w:rFonts w:ascii="Arial" w:eastAsia="Arial" w:hAnsi="Arial" w:cs="Arial"/>
        </w:rPr>
        <w:t xml:space="preserve">Les travaux de l’école sont pratiquement terminés, les travaux qui doivent encore être faits se feront en dehors des heures et/ou jour de classe. </w:t>
      </w:r>
    </w:p>
    <w:p w:rsidR="00274376" w:rsidRPr="005B1F2D" w:rsidRDefault="00164756" w:rsidP="00274376">
      <w:pPr>
        <w:pStyle w:val="Paragraphedeliste"/>
        <w:numPr>
          <w:ilvl w:val="0"/>
          <w:numId w:val="7"/>
        </w:numPr>
        <w:spacing w:after="120" w:line="240" w:lineRule="auto"/>
        <w:jc w:val="both"/>
        <w:rPr>
          <w:rFonts w:ascii="Arial" w:eastAsia="Arial" w:hAnsi="Arial" w:cs="Arial"/>
        </w:rPr>
      </w:pPr>
      <w:r w:rsidRPr="005B1F2D">
        <w:rPr>
          <w:rFonts w:ascii="Arial" w:eastAsia="Arial" w:hAnsi="Arial" w:cs="Arial"/>
        </w:rPr>
        <w:t>L</w:t>
      </w:r>
      <w:r w:rsidR="00274376" w:rsidRPr="005B1F2D">
        <w:rPr>
          <w:rFonts w:ascii="Arial" w:eastAsia="Arial" w:hAnsi="Arial" w:cs="Arial"/>
        </w:rPr>
        <w:t xml:space="preserve">es travaux </w:t>
      </w:r>
      <w:r w:rsidRPr="005B1F2D">
        <w:rPr>
          <w:rFonts w:ascii="Arial" w:eastAsia="Arial" w:hAnsi="Arial" w:cs="Arial"/>
        </w:rPr>
        <w:t xml:space="preserve">effectués </w:t>
      </w:r>
      <w:r w:rsidR="00274376" w:rsidRPr="005B1F2D">
        <w:rPr>
          <w:rFonts w:ascii="Arial" w:eastAsia="Arial" w:hAnsi="Arial" w:cs="Arial"/>
        </w:rPr>
        <w:t>concernent la réfection de l’</w:t>
      </w:r>
      <w:r w:rsidRPr="005B1F2D">
        <w:rPr>
          <w:rFonts w:ascii="Arial" w:eastAsia="Arial" w:hAnsi="Arial" w:cs="Arial"/>
        </w:rPr>
        <w:t>entrée avec un accès handicapé</w:t>
      </w:r>
      <w:r w:rsidR="00274376" w:rsidRPr="005B1F2D">
        <w:rPr>
          <w:rFonts w:ascii="Arial" w:eastAsia="Arial" w:hAnsi="Arial" w:cs="Arial"/>
        </w:rPr>
        <w:t>, la mise en place d’un ascenseur, la mise aux normes électrique</w:t>
      </w:r>
      <w:r w:rsidRPr="005B1F2D">
        <w:rPr>
          <w:rFonts w:ascii="Arial" w:eastAsia="Arial" w:hAnsi="Arial" w:cs="Arial"/>
        </w:rPr>
        <w:t xml:space="preserve">s et </w:t>
      </w:r>
      <w:r w:rsidR="00274376" w:rsidRPr="005B1F2D">
        <w:rPr>
          <w:rFonts w:ascii="Arial" w:eastAsia="Arial" w:hAnsi="Arial" w:cs="Arial"/>
        </w:rPr>
        <w:t>incendie</w:t>
      </w:r>
      <w:r w:rsidR="00615F63" w:rsidRPr="005B1F2D">
        <w:rPr>
          <w:rFonts w:ascii="Arial" w:eastAsia="Arial" w:hAnsi="Arial" w:cs="Arial"/>
        </w:rPr>
        <w:t>, l’</w:t>
      </w:r>
      <w:r w:rsidR="00274376" w:rsidRPr="005B1F2D">
        <w:rPr>
          <w:rFonts w:ascii="Arial" w:eastAsia="Arial" w:hAnsi="Arial" w:cs="Arial"/>
        </w:rPr>
        <w:t>installation de faux-plafond dans les salles de classes du rez-de-chaussée</w:t>
      </w:r>
      <w:r w:rsidRPr="005B1F2D">
        <w:rPr>
          <w:rFonts w:ascii="Arial" w:eastAsia="Arial" w:hAnsi="Arial" w:cs="Arial"/>
        </w:rPr>
        <w:t>, la peinture dans les couloirs du haut et dans les cages d’escalier, la restructuration du hall ainsi que des toilettes.</w:t>
      </w:r>
    </w:p>
    <w:p w:rsidR="007434C3" w:rsidRPr="005B1F2D" w:rsidRDefault="007434C3" w:rsidP="00D52E7D">
      <w:pPr>
        <w:pStyle w:val="Paragraphedeliste"/>
        <w:numPr>
          <w:ilvl w:val="0"/>
          <w:numId w:val="7"/>
        </w:numPr>
        <w:spacing w:after="120" w:line="240" w:lineRule="auto"/>
        <w:jc w:val="both"/>
        <w:rPr>
          <w:rFonts w:ascii="Arial" w:eastAsia="Arial" w:hAnsi="Arial" w:cs="Arial"/>
          <w:color w:val="auto"/>
        </w:rPr>
      </w:pPr>
      <w:r w:rsidRPr="005B1F2D">
        <w:rPr>
          <w:rFonts w:ascii="Arial" w:eastAsia="Arial" w:hAnsi="Arial" w:cs="Arial"/>
          <w:color w:val="auto"/>
        </w:rPr>
        <w:t>Il va y avoir des travaux sur les fenêtres, contre les fortes chaleurs (volets, fenêtres plus adaptées…).</w:t>
      </w:r>
    </w:p>
    <w:p w:rsidR="00D52E7D" w:rsidRPr="005B1F2D" w:rsidRDefault="00D52E7D" w:rsidP="00D52E7D">
      <w:pPr>
        <w:pStyle w:val="Paragraphedeliste"/>
        <w:numPr>
          <w:ilvl w:val="0"/>
          <w:numId w:val="7"/>
        </w:numPr>
        <w:spacing w:after="120" w:line="240" w:lineRule="auto"/>
        <w:jc w:val="both"/>
        <w:rPr>
          <w:rFonts w:ascii="Arial" w:eastAsia="Arial" w:hAnsi="Arial" w:cs="Arial"/>
          <w:color w:val="auto"/>
        </w:rPr>
      </w:pPr>
      <w:r w:rsidRPr="005B1F2D">
        <w:rPr>
          <w:rFonts w:ascii="Arial" w:eastAsia="Arial" w:hAnsi="Arial" w:cs="Arial"/>
          <w:color w:val="auto"/>
        </w:rPr>
        <w:t xml:space="preserve">Il est à l’étude une refonte totale du périscolaire pouvant accueillir plus d’enfants. Il faut aussi réfléchir en fonction des nouveaux quartiers qui vont être construits. </w:t>
      </w:r>
    </w:p>
    <w:p w:rsidR="00D52E7D" w:rsidRPr="005B1F2D" w:rsidRDefault="00D52E7D" w:rsidP="00D52E7D">
      <w:pPr>
        <w:pStyle w:val="Paragraphedeliste"/>
        <w:numPr>
          <w:ilvl w:val="0"/>
          <w:numId w:val="7"/>
        </w:numPr>
        <w:spacing w:after="120" w:line="240" w:lineRule="auto"/>
        <w:jc w:val="both"/>
        <w:rPr>
          <w:rFonts w:ascii="Arial" w:eastAsia="Arial" w:hAnsi="Arial" w:cs="Arial"/>
          <w:color w:val="auto"/>
        </w:rPr>
      </w:pPr>
      <w:r w:rsidRPr="005B1F2D">
        <w:rPr>
          <w:rFonts w:ascii="Arial" w:eastAsia="Arial" w:hAnsi="Arial" w:cs="Arial"/>
          <w:color w:val="auto"/>
        </w:rPr>
        <w:t>Une question des parents à propos du repas de midi de CM1/CM2 à la maison de retraite : qu’en sera-t-il l’année prochaine ? Même si apparemment en très grande majorité les élèves sont très contents du lieu. La mairie n’a pas encore étudié la question pour l’année prochaine, cela dépendra du nombre d’inscrits.</w:t>
      </w:r>
    </w:p>
    <w:p w:rsidR="00040C45" w:rsidRDefault="00040C45">
      <w:pPr>
        <w:spacing w:after="120" w:line="240" w:lineRule="auto"/>
        <w:jc w:val="both"/>
        <w:rPr>
          <w:rFonts w:ascii="Arial" w:eastAsia="Arial" w:hAnsi="Arial" w:cs="Arial"/>
        </w:rPr>
      </w:pPr>
    </w:p>
    <w:p w:rsidR="007B5CB4" w:rsidRDefault="007B5CB4" w:rsidP="007B5CB4">
      <w:pPr>
        <w:pBdr>
          <w:top w:val="single" w:sz="4" w:space="0" w:color="000000"/>
          <w:left w:val="single" w:sz="4" w:space="0" w:color="000000"/>
          <w:bottom w:val="single" w:sz="4" w:space="0" w:color="000000"/>
          <w:right w:val="single" w:sz="4" w:space="0" w:color="000000"/>
        </w:pBdr>
        <w:spacing w:after="120" w:line="240" w:lineRule="auto"/>
        <w:jc w:val="both"/>
        <w:rPr>
          <w:rFonts w:ascii="Arial" w:eastAsia="Arial" w:hAnsi="Arial" w:cs="Arial"/>
          <w:b/>
          <w:bCs/>
        </w:rPr>
      </w:pPr>
      <w:r>
        <w:rPr>
          <w:rFonts w:ascii="Arial" w:hAnsi="Arial"/>
          <w:b/>
          <w:bCs/>
        </w:rPr>
        <w:t>11. QUESTIONS DES PARENTS</w:t>
      </w:r>
    </w:p>
    <w:p w:rsidR="009C5BBC" w:rsidRPr="00944D58" w:rsidRDefault="009C5BBC" w:rsidP="009C5BBC">
      <w:pPr>
        <w:spacing w:after="0"/>
        <w:rPr>
          <w:rFonts w:ascii="Arial" w:hAnsi="Arial" w:cs="Arial"/>
          <w:b/>
          <w:u w:val="single"/>
        </w:rPr>
      </w:pPr>
      <w:r w:rsidRPr="00944D58">
        <w:rPr>
          <w:rFonts w:ascii="Arial" w:hAnsi="Arial" w:cs="Arial"/>
          <w:b/>
          <w:u w:val="single"/>
        </w:rPr>
        <w:t xml:space="preserve">Questions/informations/suggestions/demandes pour l’école : </w:t>
      </w:r>
    </w:p>
    <w:p w:rsidR="009C5BBC" w:rsidRPr="00944D58" w:rsidRDefault="009C5BBC" w:rsidP="009C5BBC">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cs="Arial"/>
        </w:rPr>
      </w:pPr>
      <w:r w:rsidRPr="00944D58">
        <w:rPr>
          <w:rFonts w:ascii="Arial" w:hAnsi="Arial" w:cs="Arial"/>
        </w:rPr>
        <w:t>Rentrée un peu chaotique. Compréhensible quand on sait que 5 professeurs ont quitté le navire ainsi que le Directeur, les nominations tardives, les travaux, les listes de fournitures reçues tardivement voir que le jour de la rentrée …</w:t>
      </w:r>
    </w:p>
    <w:p w:rsidR="009C5BBC" w:rsidRPr="00944D58" w:rsidRDefault="009C5BBC" w:rsidP="009C5BBC">
      <w:pPr>
        <w:pStyle w:val="Paragraphedeliste"/>
        <w:spacing w:after="0"/>
        <w:jc w:val="both"/>
        <w:rPr>
          <w:rFonts w:ascii="Arial" w:hAnsi="Arial" w:cs="Arial"/>
        </w:rPr>
      </w:pPr>
      <w:r w:rsidRPr="00944D58">
        <w:rPr>
          <w:rFonts w:ascii="Arial" w:hAnsi="Arial" w:cs="Arial"/>
        </w:rPr>
        <w:t xml:space="preserve">Nous avons essayé de l’expliquer aux parents. </w:t>
      </w:r>
    </w:p>
    <w:p w:rsidR="009C5BBC" w:rsidRPr="00944D58" w:rsidRDefault="009C5BBC" w:rsidP="009C5BBC">
      <w:pPr>
        <w:pStyle w:val="Paragraphedeliste"/>
        <w:spacing w:after="0"/>
        <w:jc w:val="both"/>
        <w:rPr>
          <w:rFonts w:ascii="Arial" w:hAnsi="Arial" w:cs="Arial"/>
        </w:rPr>
      </w:pPr>
      <w:r w:rsidRPr="00944D58">
        <w:rPr>
          <w:rFonts w:ascii="Arial" w:hAnsi="Arial" w:cs="Arial"/>
        </w:rPr>
        <w:t xml:space="preserve">Cependant pourquoi ne pas impliquer aussi les parents d’élèves qui connaissent en principe les lieux, l’équipe enseignante et une bonne partie des parents pour par exemple orienter les parents à la rentrée pour savoir auprès de quelle maîtresse se ranger (les nouvelles maîtresses pourraient aussi porter une étiquette ou badge avec leur nom pour mieux les repérer). </w:t>
      </w:r>
    </w:p>
    <w:p w:rsidR="00040C45" w:rsidRPr="00944D58" w:rsidRDefault="00040C45" w:rsidP="009C5BBC">
      <w:pPr>
        <w:pStyle w:val="Paragraphedeliste"/>
        <w:spacing w:after="0"/>
        <w:jc w:val="both"/>
        <w:rPr>
          <w:rFonts w:ascii="Arial" w:hAnsi="Arial" w:cs="Arial"/>
        </w:rPr>
      </w:pPr>
    </w:p>
    <w:p w:rsidR="00040C45" w:rsidRDefault="00040C45" w:rsidP="009C5BBC">
      <w:pPr>
        <w:pStyle w:val="Paragraphedeliste"/>
        <w:spacing w:after="0"/>
        <w:jc w:val="both"/>
        <w:rPr>
          <w:rFonts w:ascii="Arial" w:hAnsi="Arial" w:cs="Arial"/>
          <w:b/>
          <w:color w:val="auto"/>
        </w:rPr>
      </w:pPr>
      <w:r w:rsidRPr="00944D58">
        <w:rPr>
          <w:rFonts w:ascii="Arial" w:hAnsi="Arial" w:cs="Arial"/>
          <w:b/>
          <w:color w:val="auto"/>
        </w:rPr>
        <w:t>Cela aurait pu être mieux organisé mais diff</w:t>
      </w:r>
      <w:r w:rsidR="001530D2" w:rsidRPr="00944D58">
        <w:rPr>
          <w:rFonts w:ascii="Arial" w:hAnsi="Arial" w:cs="Arial"/>
          <w:b/>
          <w:color w:val="auto"/>
        </w:rPr>
        <w:t xml:space="preserve">icile avec tous les changements, travaux et  </w:t>
      </w:r>
      <w:r w:rsidRPr="00944D58">
        <w:rPr>
          <w:rFonts w:ascii="Arial" w:hAnsi="Arial" w:cs="Arial"/>
          <w:b/>
          <w:color w:val="auto"/>
        </w:rPr>
        <w:t>repères à mettre en place.</w:t>
      </w:r>
      <w:r w:rsidR="001530D2" w:rsidRPr="00944D58">
        <w:rPr>
          <w:rFonts w:ascii="Arial" w:hAnsi="Arial" w:cs="Arial"/>
          <w:b/>
          <w:color w:val="auto"/>
        </w:rPr>
        <w:t xml:space="preserve"> L’a</w:t>
      </w:r>
      <w:r w:rsidRPr="00944D58">
        <w:rPr>
          <w:rFonts w:ascii="Arial" w:hAnsi="Arial" w:cs="Arial"/>
          <w:b/>
          <w:color w:val="auto"/>
        </w:rPr>
        <w:t xml:space="preserve">ffichage </w:t>
      </w:r>
      <w:r w:rsidR="001530D2" w:rsidRPr="00944D58">
        <w:rPr>
          <w:rFonts w:ascii="Arial" w:hAnsi="Arial" w:cs="Arial"/>
          <w:b/>
          <w:color w:val="auto"/>
        </w:rPr>
        <w:t xml:space="preserve">sera </w:t>
      </w:r>
      <w:r w:rsidRPr="00944D58">
        <w:rPr>
          <w:rFonts w:ascii="Arial" w:hAnsi="Arial" w:cs="Arial"/>
          <w:b/>
          <w:color w:val="auto"/>
        </w:rPr>
        <w:t>plus lisible l’an prochain (salle avec nom de l’enseignant et niveau des élèves)</w:t>
      </w:r>
      <w:r w:rsidR="00C653E6" w:rsidRPr="00944D58">
        <w:rPr>
          <w:rFonts w:ascii="Arial" w:hAnsi="Arial" w:cs="Arial"/>
          <w:b/>
          <w:color w:val="auto"/>
        </w:rPr>
        <w:t xml:space="preserve"> et l’organisation mieux réfléchie auparavant</w:t>
      </w:r>
      <w:r w:rsidRPr="00944D58">
        <w:rPr>
          <w:rFonts w:ascii="Arial" w:hAnsi="Arial" w:cs="Arial"/>
          <w:b/>
          <w:color w:val="auto"/>
        </w:rPr>
        <w:t>.</w:t>
      </w:r>
      <w:r w:rsidR="001530D2" w:rsidRPr="00944D58">
        <w:rPr>
          <w:rFonts w:ascii="Arial" w:hAnsi="Arial" w:cs="Arial"/>
          <w:b/>
          <w:color w:val="auto"/>
        </w:rPr>
        <w:t xml:space="preserve"> </w:t>
      </w:r>
    </w:p>
    <w:p w:rsidR="00D52E7D" w:rsidRPr="00D52E7D" w:rsidRDefault="00D52E7D" w:rsidP="00D52E7D">
      <w:pPr>
        <w:pStyle w:val="Paragraphedeliste"/>
        <w:spacing w:after="0"/>
        <w:jc w:val="both"/>
        <w:rPr>
          <w:rFonts w:ascii="Arial" w:hAnsi="Arial" w:cs="Arial"/>
          <w:b/>
          <w:color w:val="auto"/>
        </w:rPr>
      </w:pPr>
      <w:r w:rsidRPr="00D52E7D">
        <w:rPr>
          <w:rFonts w:ascii="Arial" w:hAnsi="Arial" w:cs="Arial"/>
          <w:b/>
          <w:color w:val="auto"/>
        </w:rPr>
        <w:t>Mme Dutt précise que c’était dû aux travaux non finis et que l’inspectrice était passée pour donner son aval quant à la sécurité des lieux.</w:t>
      </w:r>
    </w:p>
    <w:p w:rsidR="00040C45" w:rsidRPr="00944D58" w:rsidRDefault="00040C45" w:rsidP="009C5BBC">
      <w:pPr>
        <w:pStyle w:val="Paragraphedeliste"/>
        <w:spacing w:after="0"/>
        <w:jc w:val="both"/>
        <w:rPr>
          <w:rFonts w:ascii="Arial" w:hAnsi="Arial" w:cs="Arial"/>
          <w:color w:val="FF0000"/>
        </w:rPr>
      </w:pPr>
    </w:p>
    <w:p w:rsidR="009C5BBC" w:rsidRPr="00944D58" w:rsidRDefault="009C5BBC" w:rsidP="009C5BBC">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cs="Arial"/>
        </w:rPr>
      </w:pPr>
      <w:r w:rsidRPr="00944D58">
        <w:rPr>
          <w:rFonts w:ascii="Arial" w:hAnsi="Arial" w:cs="Arial"/>
        </w:rPr>
        <w:t xml:space="preserve">Mise en ligne des fournitures scolaires également sur le site internet de l’école pour la prochaine rentrée. =&gt; l’opération via le site « rentreediscount » sera renouvelée en espérant que l’équipe sera plus stable et permettra ainsi d’avoir plus de listes disponibles dès juin.  </w:t>
      </w:r>
    </w:p>
    <w:p w:rsidR="00156AAE" w:rsidRPr="00944D58" w:rsidRDefault="00156AAE" w:rsidP="00156AAE">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cs="Arial"/>
          <w:color w:val="FF0000"/>
        </w:rPr>
      </w:pPr>
    </w:p>
    <w:p w:rsidR="00156AAE" w:rsidRPr="00944D58" w:rsidRDefault="001530D2" w:rsidP="00156AAE">
      <w:pPr>
        <w:pBdr>
          <w:top w:val="none" w:sz="0" w:space="0" w:color="auto"/>
          <w:left w:val="none" w:sz="0" w:space="0" w:color="auto"/>
          <w:bottom w:val="none" w:sz="0" w:space="0" w:color="auto"/>
          <w:right w:val="none" w:sz="0" w:space="0" w:color="auto"/>
          <w:between w:val="none" w:sz="0" w:space="0" w:color="auto"/>
          <w:bar w:val="none" w:sz="0" w:color="auto"/>
        </w:pBdr>
        <w:spacing w:after="0"/>
        <w:ind w:left="708"/>
        <w:contextualSpacing/>
        <w:jc w:val="both"/>
        <w:rPr>
          <w:rFonts w:ascii="Arial" w:hAnsi="Arial" w:cs="Arial"/>
          <w:b/>
          <w:color w:val="auto"/>
        </w:rPr>
      </w:pPr>
      <w:r w:rsidRPr="00944D58">
        <w:rPr>
          <w:rFonts w:ascii="Arial" w:hAnsi="Arial" w:cs="Arial"/>
          <w:b/>
          <w:color w:val="auto"/>
        </w:rPr>
        <w:t>Il est difficile de se prononcer sur une é</w:t>
      </w:r>
      <w:r w:rsidR="00156AAE" w:rsidRPr="00944D58">
        <w:rPr>
          <w:rFonts w:ascii="Arial" w:hAnsi="Arial" w:cs="Arial"/>
          <w:b/>
          <w:color w:val="auto"/>
        </w:rPr>
        <w:t>quip</w:t>
      </w:r>
      <w:r w:rsidRPr="00944D58">
        <w:rPr>
          <w:rFonts w:ascii="Arial" w:hAnsi="Arial" w:cs="Arial"/>
          <w:b/>
          <w:color w:val="auto"/>
        </w:rPr>
        <w:t>e plus stable notamment en bilingue car pour l’instant les professeurs ne sont nommés que pour l’année en cours. La directrice propose que les l</w:t>
      </w:r>
      <w:r w:rsidR="00156AAE" w:rsidRPr="00944D58">
        <w:rPr>
          <w:rFonts w:ascii="Arial" w:hAnsi="Arial" w:cs="Arial"/>
          <w:b/>
          <w:color w:val="auto"/>
        </w:rPr>
        <w:t xml:space="preserve">istes </w:t>
      </w:r>
      <w:r w:rsidRPr="00944D58">
        <w:rPr>
          <w:rFonts w:ascii="Arial" w:hAnsi="Arial" w:cs="Arial"/>
          <w:b/>
          <w:color w:val="auto"/>
        </w:rPr>
        <w:t xml:space="preserve">soient </w:t>
      </w:r>
      <w:r w:rsidR="00156AAE" w:rsidRPr="00944D58">
        <w:rPr>
          <w:rFonts w:ascii="Arial" w:hAnsi="Arial" w:cs="Arial"/>
          <w:b/>
          <w:color w:val="auto"/>
        </w:rPr>
        <w:t xml:space="preserve">données en fin d’année même si </w:t>
      </w:r>
      <w:r w:rsidRPr="00944D58">
        <w:rPr>
          <w:rFonts w:ascii="Arial" w:hAnsi="Arial" w:cs="Arial"/>
          <w:b/>
          <w:color w:val="auto"/>
        </w:rPr>
        <w:t xml:space="preserve">les </w:t>
      </w:r>
      <w:r w:rsidR="00156AAE" w:rsidRPr="00944D58">
        <w:rPr>
          <w:rFonts w:ascii="Arial" w:hAnsi="Arial" w:cs="Arial"/>
          <w:b/>
          <w:color w:val="auto"/>
        </w:rPr>
        <w:t xml:space="preserve">enseignants </w:t>
      </w:r>
      <w:r w:rsidRPr="00944D58">
        <w:rPr>
          <w:rFonts w:ascii="Arial" w:hAnsi="Arial" w:cs="Arial"/>
          <w:b/>
          <w:color w:val="auto"/>
        </w:rPr>
        <w:t xml:space="preserve">ne sont </w:t>
      </w:r>
      <w:r w:rsidR="00156AAE" w:rsidRPr="00944D58">
        <w:rPr>
          <w:rFonts w:ascii="Arial" w:hAnsi="Arial" w:cs="Arial"/>
          <w:b/>
          <w:color w:val="auto"/>
        </w:rPr>
        <w:t>pas nommés</w:t>
      </w:r>
      <w:r w:rsidRPr="00944D58">
        <w:rPr>
          <w:rFonts w:ascii="Arial" w:hAnsi="Arial" w:cs="Arial"/>
          <w:b/>
          <w:color w:val="auto"/>
        </w:rPr>
        <w:t xml:space="preserve"> fin juin. Une partie de l’équipe enseignante émet des réserves par rapport à cette proposition car il est difficile d’imposer une liste précise. Une base de matériel nécessaire sera proposée.</w:t>
      </w:r>
      <w:r w:rsidR="00D52E7D">
        <w:rPr>
          <w:rFonts w:ascii="Arial" w:hAnsi="Arial" w:cs="Arial"/>
          <w:b/>
          <w:color w:val="auto"/>
        </w:rPr>
        <w:t xml:space="preserve"> Ceci sera rediscuté en Conseil des Maîtres.</w:t>
      </w:r>
    </w:p>
    <w:p w:rsidR="00040C45" w:rsidRPr="00944D58" w:rsidRDefault="00040C45" w:rsidP="00040C45">
      <w:pPr>
        <w:pBdr>
          <w:top w:val="none" w:sz="0" w:space="0" w:color="auto"/>
          <w:left w:val="none" w:sz="0" w:space="0" w:color="auto"/>
          <w:bottom w:val="none" w:sz="0" w:space="0" w:color="auto"/>
          <w:right w:val="none" w:sz="0" w:space="0" w:color="auto"/>
          <w:between w:val="none" w:sz="0" w:space="0" w:color="auto"/>
          <w:bar w:val="none" w:sz="0" w:color="auto"/>
        </w:pBdr>
        <w:spacing w:after="0"/>
        <w:ind w:left="708"/>
        <w:contextualSpacing/>
        <w:jc w:val="both"/>
        <w:rPr>
          <w:rFonts w:ascii="Arial" w:hAnsi="Arial" w:cs="Arial"/>
          <w:color w:val="FF0000"/>
        </w:rPr>
      </w:pPr>
    </w:p>
    <w:p w:rsidR="00E209C4" w:rsidRPr="00944D58" w:rsidRDefault="009C5BBC" w:rsidP="009C5BBC">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cs="Arial"/>
        </w:rPr>
      </w:pPr>
      <w:r w:rsidRPr="00944D58">
        <w:rPr>
          <w:rFonts w:ascii="Arial" w:hAnsi="Arial" w:cs="Arial"/>
        </w:rPr>
        <w:t xml:space="preserve">Les petits CE2 de la classe de triple niveau ne se sentent pas à l’aise, ont beaucoup de mal à suivre. (bruits, beaucoup d’autonomie et de devoirs comparés aux années précédentes, classe difficile). C’est ici à titre d’information, les délégués des parents souhaiteraient en parler de façon plus approfondie avec les professeurs concernés lors d’un prochain entretien. =&gt; absolument pas jeter la pierre aux enseignants, bien au contraire ils sont soutenus, mais il s’agirait de trouver des solutions ensemble. </w:t>
      </w:r>
    </w:p>
    <w:p w:rsidR="00E209C4" w:rsidRPr="00944D58" w:rsidRDefault="00E209C4" w:rsidP="00E209C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jc w:val="both"/>
        <w:rPr>
          <w:rFonts w:ascii="Arial" w:hAnsi="Arial" w:cs="Arial"/>
        </w:rPr>
      </w:pPr>
    </w:p>
    <w:p w:rsidR="00E209C4" w:rsidRPr="00944D58" w:rsidRDefault="00E209C4" w:rsidP="00E209C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jc w:val="both"/>
        <w:rPr>
          <w:rFonts w:ascii="Arial" w:hAnsi="Arial" w:cs="Arial"/>
          <w:b/>
          <w:color w:val="auto"/>
        </w:rPr>
      </w:pPr>
      <w:r w:rsidRPr="00944D58">
        <w:rPr>
          <w:rFonts w:ascii="Arial" w:hAnsi="Arial" w:cs="Arial"/>
          <w:b/>
          <w:color w:val="auto"/>
        </w:rPr>
        <w:t>Une classe à triple niveau entraine forcément une gestion différente. D’où plus d’autonomie, de bruit,…</w:t>
      </w:r>
    </w:p>
    <w:p w:rsidR="00E209C4" w:rsidRDefault="00F44795" w:rsidP="00E209C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jc w:val="both"/>
        <w:rPr>
          <w:rFonts w:ascii="Arial" w:hAnsi="Arial" w:cs="Arial"/>
          <w:b/>
          <w:color w:val="auto"/>
        </w:rPr>
      </w:pPr>
      <w:r w:rsidRPr="00944D58">
        <w:rPr>
          <w:rFonts w:ascii="Arial" w:hAnsi="Arial" w:cs="Arial"/>
          <w:b/>
          <w:color w:val="auto"/>
        </w:rPr>
        <w:t>Un e</w:t>
      </w:r>
      <w:r w:rsidR="00E209C4" w:rsidRPr="00944D58">
        <w:rPr>
          <w:rFonts w:ascii="Arial" w:hAnsi="Arial" w:cs="Arial"/>
          <w:b/>
          <w:color w:val="auto"/>
        </w:rPr>
        <w:t>ntreti</w:t>
      </w:r>
      <w:r w:rsidR="00974E3C" w:rsidRPr="00944D58">
        <w:rPr>
          <w:rFonts w:ascii="Arial" w:hAnsi="Arial" w:cs="Arial"/>
          <w:b/>
          <w:color w:val="auto"/>
        </w:rPr>
        <w:t>en est prévu avec Mme Bastien (</w:t>
      </w:r>
      <w:r w:rsidR="00D52E7D">
        <w:rPr>
          <w:rFonts w:ascii="Arial" w:hAnsi="Arial" w:cs="Arial"/>
          <w:b/>
          <w:color w:val="auto"/>
        </w:rPr>
        <w:t xml:space="preserve">date à convenir demain), les représentants de parents d’élèves </w:t>
      </w:r>
      <w:r w:rsidR="00E209C4" w:rsidRPr="00944D58">
        <w:rPr>
          <w:rFonts w:ascii="Arial" w:hAnsi="Arial" w:cs="Arial"/>
          <w:b/>
          <w:color w:val="auto"/>
        </w:rPr>
        <w:t>et les enseignantes des classes.</w:t>
      </w:r>
    </w:p>
    <w:p w:rsidR="00D52E7D" w:rsidRPr="00D52E7D" w:rsidRDefault="00D52E7D" w:rsidP="00D52E7D">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jc w:val="both"/>
        <w:rPr>
          <w:rFonts w:ascii="Arial" w:hAnsi="Arial" w:cs="Arial"/>
          <w:b/>
          <w:color w:val="auto"/>
        </w:rPr>
      </w:pPr>
      <w:r w:rsidRPr="00D52E7D">
        <w:rPr>
          <w:rFonts w:ascii="Arial" w:hAnsi="Arial" w:cs="Arial"/>
          <w:b/>
          <w:color w:val="auto"/>
        </w:rPr>
        <w:t>Mme Klein remplacera Mme Albert pendant les 2 semaines de son absence.</w:t>
      </w:r>
    </w:p>
    <w:p w:rsidR="00E209C4" w:rsidRPr="00944D58" w:rsidRDefault="00E209C4" w:rsidP="00E209C4">
      <w:pPr>
        <w:pBdr>
          <w:top w:val="none" w:sz="0" w:space="0" w:color="auto"/>
          <w:left w:val="none" w:sz="0" w:space="0" w:color="auto"/>
          <w:bottom w:val="none" w:sz="0" w:space="0" w:color="auto"/>
          <w:right w:val="none" w:sz="0" w:space="0" w:color="auto"/>
          <w:between w:val="none" w:sz="0" w:space="0" w:color="auto"/>
          <w:bar w:val="none" w:sz="0" w:color="auto"/>
        </w:pBdr>
        <w:spacing w:after="0"/>
        <w:ind w:left="360"/>
        <w:contextualSpacing/>
        <w:jc w:val="both"/>
        <w:rPr>
          <w:rFonts w:ascii="Arial" w:hAnsi="Arial" w:cs="Arial"/>
          <w:color w:val="FF0000"/>
        </w:rPr>
      </w:pPr>
    </w:p>
    <w:p w:rsidR="009C5BBC" w:rsidRPr="00944D58" w:rsidRDefault="009C5BBC" w:rsidP="009C5BBC">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cs="Arial"/>
        </w:rPr>
      </w:pPr>
      <w:r w:rsidRPr="00944D58">
        <w:rPr>
          <w:rFonts w:ascii="Arial" w:hAnsi="Arial" w:cs="Arial"/>
        </w:rPr>
        <w:t xml:space="preserve">L’année dernière, suite à l’opération bonbons, les parents d’élèves ont pu verser un peu plus de 400 euro à la coopérative scolaire. Pouvons-nous avoir un petit retour si cet argent a déjà </w:t>
      </w:r>
      <w:r w:rsidR="001D0DE5">
        <w:rPr>
          <w:rFonts w:ascii="Arial" w:hAnsi="Arial" w:cs="Arial"/>
        </w:rPr>
        <w:t>p</w:t>
      </w:r>
      <w:r w:rsidRPr="00944D58">
        <w:rPr>
          <w:rFonts w:ascii="Arial" w:hAnsi="Arial" w:cs="Arial"/>
        </w:rPr>
        <w:t>u aider et si oui comment ? Pour information nous allons reconduire encore avant noël une opération « fromages » et pour Pâques nous lancerons une opération « chocolat de Pâques »</w:t>
      </w:r>
    </w:p>
    <w:p w:rsidR="00E209C4" w:rsidRPr="00944D58" w:rsidRDefault="00E209C4" w:rsidP="00E209C4">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cs="Arial"/>
        </w:rPr>
      </w:pPr>
    </w:p>
    <w:p w:rsidR="00E209C4" w:rsidRPr="00944D58" w:rsidRDefault="00E209C4" w:rsidP="00E209C4">
      <w:pPr>
        <w:pBdr>
          <w:top w:val="none" w:sz="0" w:space="0" w:color="auto"/>
          <w:left w:val="none" w:sz="0" w:space="0" w:color="auto"/>
          <w:bottom w:val="none" w:sz="0" w:space="0" w:color="auto"/>
          <w:right w:val="none" w:sz="0" w:space="0" w:color="auto"/>
          <w:between w:val="none" w:sz="0" w:space="0" w:color="auto"/>
          <w:bar w:val="none" w:sz="0" w:color="auto"/>
        </w:pBdr>
        <w:spacing w:after="0"/>
        <w:ind w:left="708"/>
        <w:contextualSpacing/>
        <w:jc w:val="both"/>
        <w:rPr>
          <w:rFonts w:ascii="Arial" w:hAnsi="Arial" w:cs="Arial"/>
          <w:b/>
          <w:color w:val="auto"/>
        </w:rPr>
      </w:pPr>
      <w:r w:rsidRPr="00944D58">
        <w:rPr>
          <w:rFonts w:ascii="Arial" w:hAnsi="Arial" w:cs="Arial"/>
          <w:b/>
          <w:color w:val="auto"/>
        </w:rPr>
        <w:t>Parole à Mme Descampeaux</w:t>
      </w:r>
      <w:r w:rsidR="00974E3C" w:rsidRPr="00944D58">
        <w:rPr>
          <w:rFonts w:ascii="Arial" w:hAnsi="Arial" w:cs="Arial"/>
          <w:b/>
          <w:color w:val="auto"/>
        </w:rPr>
        <w:t> : Cette somme a servi d’investissement pour l’ensemble de l’école dans l’achat de matériel pédagogique. Elle n’était pas destinée à un investissement particulier pour une classe particulière.</w:t>
      </w:r>
    </w:p>
    <w:p w:rsidR="00E209C4" w:rsidRPr="00944D58" w:rsidRDefault="00E209C4" w:rsidP="00E209C4">
      <w:pPr>
        <w:pBdr>
          <w:top w:val="none" w:sz="0" w:space="0" w:color="auto"/>
          <w:left w:val="none" w:sz="0" w:space="0" w:color="auto"/>
          <w:bottom w:val="none" w:sz="0" w:space="0" w:color="auto"/>
          <w:right w:val="none" w:sz="0" w:space="0" w:color="auto"/>
          <w:between w:val="none" w:sz="0" w:space="0" w:color="auto"/>
          <w:bar w:val="none" w:sz="0" w:color="auto"/>
        </w:pBdr>
        <w:spacing w:after="0"/>
        <w:ind w:left="708"/>
        <w:contextualSpacing/>
        <w:jc w:val="both"/>
        <w:rPr>
          <w:rFonts w:ascii="Arial" w:hAnsi="Arial" w:cs="Arial"/>
          <w:color w:val="FF0000"/>
        </w:rPr>
      </w:pPr>
    </w:p>
    <w:p w:rsidR="009C5BBC" w:rsidRPr="00944D58" w:rsidRDefault="009C5BBC" w:rsidP="009C5BBC">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cs="Arial"/>
        </w:rPr>
      </w:pPr>
      <w:r w:rsidRPr="00944D58">
        <w:rPr>
          <w:rFonts w:ascii="Arial" w:hAnsi="Arial" w:cs="Arial"/>
        </w:rPr>
        <w:t>Même si nous savons que l’équipe est en partie renouvelé, nous aimerions quand même savoir si des sorties sont prévues cette année ? Il  y av</w:t>
      </w:r>
      <w:r w:rsidR="00F44795" w:rsidRPr="00944D58">
        <w:rPr>
          <w:rFonts w:ascii="Arial" w:hAnsi="Arial" w:cs="Arial"/>
        </w:rPr>
        <w:t>ait un projet de faire la piste des F</w:t>
      </w:r>
      <w:r w:rsidRPr="00944D58">
        <w:rPr>
          <w:rFonts w:ascii="Arial" w:hAnsi="Arial" w:cs="Arial"/>
        </w:rPr>
        <w:t xml:space="preserve">orts l’année dernière (avec une école qui accueille nos jeunes à chaque étape), c’est encore d’actualité ? </w:t>
      </w:r>
    </w:p>
    <w:p w:rsidR="00E209C4" w:rsidRPr="00944D58" w:rsidRDefault="00E209C4" w:rsidP="00E209C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jc w:val="both"/>
        <w:rPr>
          <w:rFonts w:ascii="Arial" w:hAnsi="Arial" w:cs="Arial"/>
        </w:rPr>
      </w:pPr>
    </w:p>
    <w:p w:rsidR="00F44795" w:rsidRPr="00944D58" w:rsidRDefault="00F44795" w:rsidP="00E209C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jc w:val="both"/>
        <w:rPr>
          <w:rFonts w:ascii="Arial" w:hAnsi="Arial" w:cs="Arial"/>
          <w:b/>
          <w:color w:val="auto"/>
        </w:rPr>
      </w:pPr>
      <w:r w:rsidRPr="00944D58">
        <w:rPr>
          <w:rFonts w:ascii="Arial" w:hAnsi="Arial" w:cs="Arial"/>
          <w:b/>
          <w:color w:val="auto"/>
        </w:rPr>
        <w:t xml:space="preserve">Le projet Piste des Forts n’est </w:t>
      </w:r>
      <w:r w:rsidR="00E209C4" w:rsidRPr="00944D58">
        <w:rPr>
          <w:rFonts w:ascii="Arial" w:hAnsi="Arial" w:cs="Arial"/>
          <w:b/>
          <w:color w:val="auto"/>
        </w:rPr>
        <w:t xml:space="preserve">plus d’actualité. </w:t>
      </w:r>
    </w:p>
    <w:p w:rsidR="00E209C4" w:rsidRPr="00944D58" w:rsidRDefault="00F44795" w:rsidP="00E209C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jc w:val="both"/>
        <w:rPr>
          <w:rFonts w:ascii="Arial" w:hAnsi="Arial" w:cs="Arial"/>
          <w:b/>
          <w:color w:val="auto"/>
        </w:rPr>
      </w:pPr>
      <w:r w:rsidRPr="00944D58">
        <w:rPr>
          <w:rFonts w:ascii="Arial" w:hAnsi="Arial" w:cs="Arial"/>
          <w:b/>
          <w:color w:val="auto"/>
        </w:rPr>
        <w:t>Pour les s</w:t>
      </w:r>
      <w:r w:rsidR="00E209C4" w:rsidRPr="00944D58">
        <w:rPr>
          <w:rFonts w:ascii="Arial" w:hAnsi="Arial" w:cs="Arial"/>
          <w:b/>
          <w:color w:val="auto"/>
        </w:rPr>
        <w:t>orties Cf point n°7</w:t>
      </w:r>
    </w:p>
    <w:p w:rsidR="00E209C4" w:rsidRPr="00944D58" w:rsidRDefault="00E209C4" w:rsidP="00E209C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jc w:val="both"/>
        <w:rPr>
          <w:rFonts w:ascii="Arial" w:hAnsi="Arial" w:cs="Arial"/>
          <w:color w:val="FF0000"/>
        </w:rPr>
      </w:pPr>
    </w:p>
    <w:p w:rsidR="009C5BBC" w:rsidRPr="00944D58" w:rsidRDefault="009C5BBC" w:rsidP="009C5BBC">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cs="Arial"/>
        </w:rPr>
      </w:pPr>
      <w:r w:rsidRPr="00944D58">
        <w:rPr>
          <w:rFonts w:ascii="Arial" w:hAnsi="Arial" w:cs="Arial"/>
        </w:rPr>
        <w:t xml:space="preserve">Quelles sont les modalités (y compris délais) pour sortir les enfants du bilingue pour ceux qui le souhaitent ? </w:t>
      </w:r>
    </w:p>
    <w:p w:rsidR="00E209C4" w:rsidRPr="00944D58" w:rsidRDefault="00E209C4" w:rsidP="00E209C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jc w:val="both"/>
        <w:rPr>
          <w:rFonts w:ascii="Arial" w:hAnsi="Arial" w:cs="Arial"/>
        </w:rPr>
      </w:pPr>
    </w:p>
    <w:p w:rsidR="00E209C4" w:rsidRPr="00944D58" w:rsidRDefault="00F44795" w:rsidP="00E209C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jc w:val="both"/>
        <w:rPr>
          <w:rFonts w:ascii="Arial" w:hAnsi="Arial" w:cs="Arial"/>
          <w:b/>
          <w:color w:val="auto"/>
        </w:rPr>
      </w:pPr>
      <w:r w:rsidRPr="00944D58">
        <w:rPr>
          <w:rFonts w:ascii="Arial" w:hAnsi="Arial" w:cs="Arial"/>
          <w:b/>
          <w:color w:val="auto"/>
        </w:rPr>
        <w:t xml:space="preserve">Les demandes </w:t>
      </w:r>
      <w:r w:rsidR="00AA3549" w:rsidRPr="00944D58">
        <w:rPr>
          <w:rFonts w:ascii="Arial" w:hAnsi="Arial" w:cs="Arial"/>
          <w:b/>
          <w:color w:val="auto"/>
        </w:rPr>
        <w:t>par courrier doivent être effectuées</w:t>
      </w:r>
      <w:r w:rsidR="00072865" w:rsidRPr="00944D58">
        <w:rPr>
          <w:rFonts w:ascii="Arial" w:hAnsi="Arial" w:cs="Arial"/>
          <w:b/>
          <w:color w:val="auto"/>
        </w:rPr>
        <w:t xml:space="preserve"> dès que les parents le souhaitent</w:t>
      </w:r>
      <w:r w:rsidR="00AA3549" w:rsidRPr="00944D58">
        <w:rPr>
          <w:rFonts w:ascii="Arial" w:hAnsi="Arial" w:cs="Arial"/>
          <w:b/>
          <w:color w:val="auto"/>
        </w:rPr>
        <w:t xml:space="preserve"> auprès de Mme Bastien, Inspec</w:t>
      </w:r>
      <w:r w:rsidR="00072865" w:rsidRPr="00944D58">
        <w:rPr>
          <w:rFonts w:ascii="Arial" w:hAnsi="Arial" w:cs="Arial"/>
          <w:b/>
          <w:color w:val="auto"/>
        </w:rPr>
        <w:t xml:space="preserve">trice de l’Education Nationale, </w:t>
      </w:r>
      <w:r w:rsidR="00974E3C" w:rsidRPr="00944D58">
        <w:rPr>
          <w:rFonts w:ascii="Arial" w:hAnsi="Arial" w:cs="Arial"/>
          <w:b/>
          <w:color w:val="auto"/>
        </w:rPr>
        <w:t xml:space="preserve"> </w:t>
      </w:r>
      <w:r w:rsidR="00AA3549" w:rsidRPr="00944D58">
        <w:rPr>
          <w:rFonts w:ascii="Arial" w:hAnsi="Arial" w:cs="Arial"/>
          <w:b/>
          <w:color w:val="auto"/>
        </w:rPr>
        <w:t>qui les étudiera et apportera sa réponse</w:t>
      </w:r>
      <w:r w:rsidR="00D52E7D">
        <w:rPr>
          <w:rFonts w:ascii="Arial" w:hAnsi="Arial" w:cs="Arial"/>
          <w:b/>
          <w:color w:val="auto"/>
        </w:rPr>
        <w:t>. Les délais seront précisés par Mme Bastien.</w:t>
      </w:r>
    </w:p>
    <w:p w:rsidR="009C5BBC" w:rsidRPr="00944D58" w:rsidRDefault="009C5BBC" w:rsidP="009C5BBC">
      <w:pPr>
        <w:spacing w:after="0"/>
        <w:rPr>
          <w:rFonts w:ascii="Arial" w:hAnsi="Arial" w:cs="Arial"/>
        </w:rPr>
      </w:pPr>
    </w:p>
    <w:p w:rsidR="009C5BBC" w:rsidRPr="00944D58" w:rsidRDefault="009C5BBC" w:rsidP="009C5BBC">
      <w:pPr>
        <w:spacing w:after="0"/>
        <w:rPr>
          <w:rFonts w:ascii="Arial" w:hAnsi="Arial" w:cs="Arial"/>
          <w:b/>
          <w:u w:val="single"/>
        </w:rPr>
      </w:pPr>
      <w:r w:rsidRPr="00944D58">
        <w:rPr>
          <w:rFonts w:ascii="Arial" w:hAnsi="Arial" w:cs="Arial"/>
          <w:b/>
          <w:u w:val="single"/>
        </w:rPr>
        <w:lastRenderedPageBreak/>
        <w:t xml:space="preserve">Questions/informations/suggestions/demandes conjointes pour la Marie et l’école : </w:t>
      </w:r>
    </w:p>
    <w:p w:rsidR="009C5BBC" w:rsidRPr="00944D58" w:rsidRDefault="009C5BBC" w:rsidP="009C5BBC">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cs="Arial"/>
        </w:rPr>
      </w:pPr>
      <w:r w:rsidRPr="00944D58">
        <w:rPr>
          <w:rFonts w:ascii="Arial" w:hAnsi="Arial" w:cs="Arial"/>
        </w:rPr>
        <w:t xml:space="preserve">Est-il envisageable de permettre à la famille Kosovar, sans domicile, dont les filles sont scolarisées, de manger dans une salle au chaud ? Ou mieux encore, par une action sociale, de leur payer la cantine pour qu’elles aient un repas chaud ? (pour rappel ils dorment dans leur voiture actuellement, et en tant qu’école, délégués, ce serait a priori le seul moyen de leur venir un peu d’aide). </w:t>
      </w:r>
    </w:p>
    <w:p w:rsidR="00E209C4" w:rsidRPr="00944D58" w:rsidRDefault="00E209C4" w:rsidP="00E209C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jc w:val="both"/>
        <w:rPr>
          <w:rFonts w:ascii="Arial" w:hAnsi="Arial" w:cs="Arial"/>
        </w:rPr>
      </w:pPr>
    </w:p>
    <w:p w:rsidR="00D52E7D" w:rsidRPr="00D52E7D" w:rsidRDefault="00AA3549" w:rsidP="00D52E7D">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jc w:val="both"/>
        <w:rPr>
          <w:rFonts w:ascii="Arial" w:hAnsi="Arial" w:cs="Arial"/>
          <w:b/>
          <w:color w:val="auto"/>
        </w:rPr>
      </w:pPr>
      <w:r w:rsidRPr="00944D58">
        <w:rPr>
          <w:rFonts w:ascii="Arial" w:hAnsi="Arial" w:cs="Arial"/>
          <w:b/>
          <w:color w:val="auto"/>
        </w:rPr>
        <w:t>La situation de la famille a évolué, elle a déménagé à Hoenheim.</w:t>
      </w:r>
      <w:r w:rsidR="00F7771A" w:rsidRPr="00944D58">
        <w:rPr>
          <w:rFonts w:ascii="Arial" w:hAnsi="Arial" w:cs="Arial"/>
          <w:b/>
          <w:color w:val="auto"/>
        </w:rPr>
        <w:t xml:space="preserve"> Les enfants rentrent manger</w:t>
      </w:r>
      <w:r w:rsidRPr="00944D58">
        <w:rPr>
          <w:rFonts w:ascii="Arial" w:hAnsi="Arial" w:cs="Arial"/>
          <w:b/>
          <w:color w:val="auto"/>
        </w:rPr>
        <w:t xml:space="preserve"> le midi.</w:t>
      </w:r>
      <w:r w:rsidR="00D52E7D" w:rsidRPr="00D52E7D">
        <w:rPr>
          <w:color w:val="FF0000"/>
        </w:rPr>
        <w:t xml:space="preserve"> </w:t>
      </w:r>
      <w:r w:rsidR="00D52E7D" w:rsidRPr="00D52E7D">
        <w:rPr>
          <w:rFonts w:ascii="Arial" w:hAnsi="Arial" w:cs="Arial"/>
          <w:b/>
          <w:color w:val="auto"/>
        </w:rPr>
        <w:t>Rappel de la mairie : c’est le conseil départemental qui gère ce genre de situation. Mme Dutt précise que la mairie soutiendra toute action des parents d’élèves.</w:t>
      </w:r>
    </w:p>
    <w:p w:rsidR="009C5BBC" w:rsidRPr="00944D58" w:rsidRDefault="009C5BBC" w:rsidP="009C5BBC">
      <w:pPr>
        <w:pStyle w:val="font8"/>
        <w:numPr>
          <w:ilvl w:val="0"/>
          <w:numId w:val="13"/>
        </w:numPr>
        <w:spacing w:line="312" w:lineRule="atLeast"/>
        <w:jc w:val="both"/>
        <w:rPr>
          <w:rFonts w:ascii="Arial" w:hAnsi="Arial" w:cs="Arial"/>
          <w:sz w:val="22"/>
          <w:szCs w:val="22"/>
        </w:rPr>
      </w:pPr>
      <w:r w:rsidRPr="00944D58">
        <w:rPr>
          <w:rFonts w:ascii="Arial" w:hAnsi="Arial" w:cs="Arial"/>
          <w:sz w:val="22"/>
          <w:szCs w:val="22"/>
        </w:rPr>
        <w:t xml:space="preserve">Proposer l’action de Handi’Lou Rett </w:t>
      </w:r>
      <w:hyperlink r:id="rId7" w:history="1">
        <w:r w:rsidRPr="00944D58">
          <w:rPr>
            <w:rStyle w:val="Lienhypertexte"/>
            <w:rFonts w:ascii="Arial" w:hAnsi="Arial" w:cs="Arial"/>
            <w:sz w:val="22"/>
            <w:szCs w:val="22"/>
          </w:rPr>
          <w:t>https://www.handilou.fr/</w:t>
        </w:r>
      </w:hyperlink>
      <w:r w:rsidRPr="00944D58">
        <w:rPr>
          <w:rFonts w:ascii="Arial" w:hAnsi="Arial" w:cs="Arial"/>
          <w:sz w:val="22"/>
          <w:szCs w:val="22"/>
        </w:rPr>
        <w:t xml:space="preserve">  Grâce à ses collectes d'instruments d'écriture, de cartouches à jet d'encre et de papiers à recycler, l’association Handi'Lou aide les jeunes enfants atteints du syndrome de Rett en participant au financement de la recherche médicale ainsi que des personnes en situation de handicap dans le département de l'Alsace. </w:t>
      </w:r>
      <w:r w:rsidRPr="00944D58">
        <w:rPr>
          <w:rStyle w:val="color14"/>
          <w:rFonts w:ascii="Arial" w:hAnsi="Arial" w:cs="Arial"/>
          <w:sz w:val="22"/>
          <w:szCs w:val="22"/>
        </w:rPr>
        <w:t>L’association Handi’Lou a lancé en juin 2016 un programme de collecte d’ instruments d’écriture usagés en Alsace. Des crèches, des centres périscolaires, des établissements scolaires, des associations, des administrations et des particuliers ont décidé de nous soutenir dans ce projet en devenant des points de collecte. Ces instruments d’écritures sont destinés a être recyclé par une entreprise pionnière en matière de collecte et de réutilisation de déchets normalement non recyclables.</w:t>
      </w:r>
      <w:r w:rsidR="00AA3549" w:rsidRPr="00944D58">
        <w:rPr>
          <w:rFonts w:ascii="Arial" w:hAnsi="Arial" w:cs="Arial"/>
          <w:sz w:val="22"/>
          <w:szCs w:val="22"/>
        </w:rPr>
        <w:t xml:space="preserve"> </w:t>
      </w:r>
      <w:r w:rsidRPr="00944D58">
        <w:rPr>
          <w:rStyle w:val="color14"/>
          <w:rFonts w:ascii="Arial" w:hAnsi="Arial" w:cs="Arial"/>
          <w:sz w:val="22"/>
          <w:szCs w:val="22"/>
        </w:rPr>
        <w:t xml:space="preserve">Handi’Lou récolte les instruments d’écriture usagés tels que les stylos à bille, feutres, portes-mines, effaceurs, marqueurs, surligneurs, correcteurs en tube ou en souris, peu importe la marque ou la matière. </w:t>
      </w:r>
      <w:r w:rsidRPr="00944D58">
        <w:rPr>
          <w:rFonts w:ascii="Arial" w:hAnsi="Arial" w:cs="Arial"/>
          <w:sz w:val="22"/>
          <w:szCs w:val="22"/>
        </w:rPr>
        <w:t>Un point de collecte accessible est situé au 20 rue des Tilleuls 67810 Holtzheim</w:t>
      </w:r>
    </w:p>
    <w:p w:rsidR="00E209C4" w:rsidRPr="00944D58" w:rsidRDefault="00AA3549" w:rsidP="00E209C4">
      <w:pPr>
        <w:pStyle w:val="font8"/>
        <w:spacing w:line="312" w:lineRule="atLeast"/>
        <w:ind w:left="720"/>
        <w:jc w:val="both"/>
        <w:rPr>
          <w:rFonts w:ascii="Arial" w:hAnsi="Arial" w:cs="Arial"/>
          <w:b/>
          <w:sz w:val="22"/>
          <w:szCs w:val="22"/>
        </w:rPr>
      </w:pPr>
      <w:r w:rsidRPr="00944D58">
        <w:rPr>
          <w:rFonts w:ascii="Arial" w:hAnsi="Arial" w:cs="Arial"/>
          <w:b/>
          <w:sz w:val="22"/>
          <w:szCs w:val="22"/>
        </w:rPr>
        <w:t>Cett</w:t>
      </w:r>
      <w:r w:rsidR="00517127" w:rsidRPr="00944D58">
        <w:rPr>
          <w:rFonts w:ascii="Arial" w:hAnsi="Arial" w:cs="Arial"/>
          <w:b/>
          <w:sz w:val="22"/>
          <w:szCs w:val="22"/>
        </w:rPr>
        <w:t>e action est intéressante. Elle</w:t>
      </w:r>
      <w:r w:rsidRPr="00944D58">
        <w:rPr>
          <w:rFonts w:ascii="Arial" w:hAnsi="Arial" w:cs="Arial"/>
          <w:b/>
          <w:sz w:val="22"/>
          <w:szCs w:val="22"/>
        </w:rPr>
        <w:t xml:space="preserve"> pourra faire l’objet d’une étude en Conseil des Maîtres. </w:t>
      </w:r>
    </w:p>
    <w:p w:rsidR="009C5BBC" w:rsidRPr="00944D58" w:rsidRDefault="009C5BBC" w:rsidP="009C5BBC">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cs="Arial"/>
        </w:rPr>
      </w:pPr>
      <w:r w:rsidRPr="00944D58">
        <w:rPr>
          <w:rFonts w:ascii="Arial" w:hAnsi="Arial" w:cs="Arial"/>
        </w:rPr>
        <w:t xml:space="preserve">L’anim Reichstett nous propose l’intervention de personnes spécialisées dans la médiation auprès de nos élèves. En effet, au vue des dégradations, des incivilités, des bagarres qui ont lieu surtout à 13h30 au petit parc à côté de l’école, cela serait peut-être bénéfique. Pourrait rentrer dans le cadre de l’éducation civique. </w:t>
      </w:r>
    </w:p>
    <w:p w:rsidR="00E209C4" w:rsidRPr="00944D58" w:rsidRDefault="00E209C4" w:rsidP="00E209C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jc w:val="both"/>
        <w:rPr>
          <w:rFonts w:ascii="Arial" w:hAnsi="Arial" w:cs="Arial"/>
        </w:rPr>
      </w:pPr>
    </w:p>
    <w:p w:rsidR="009C5BBC" w:rsidRPr="00944D58" w:rsidRDefault="00AA3549" w:rsidP="00E209C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jc w:val="both"/>
        <w:rPr>
          <w:rFonts w:ascii="Arial" w:hAnsi="Arial" w:cs="Arial"/>
          <w:b/>
          <w:color w:val="auto"/>
        </w:rPr>
      </w:pPr>
      <w:r w:rsidRPr="00944D58">
        <w:rPr>
          <w:rFonts w:ascii="Arial" w:hAnsi="Arial" w:cs="Arial"/>
          <w:b/>
          <w:color w:val="auto"/>
        </w:rPr>
        <w:t xml:space="preserve">Il n’y a pas </w:t>
      </w:r>
      <w:r w:rsidR="00E209C4" w:rsidRPr="00944D58">
        <w:rPr>
          <w:rFonts w:ascii="Arial" w:hAnsi="Arial" w:cs="Arial"/>
          <w:b/>
          <w:color w:val="auto"/>
        </w:rPr>
        <w:t>d’insécurité</w:t>
      </w:r>
      <w:r w:rsidRPr="00944D58">
        <w:rPr>
          <w:rFonts w:ascii="Arial" w:hAnsi="Arial" w:cs="Arial"/>
          <w:b/>
          <w:color w:val="auto"/>
        </w:rPr>
        <w:t xml:space="preserve"> particulière</w:t>
      </w:r>
      <w:r w:rsidR="00E209C4" w:rsidRPr="00944D58">
        <w:rPr>
          <w:rFonts w:ascii="Arial" w:hAnsi="Arial" w:cs="Arial"/>
          <w:b/>
          <w:color w:val="auto"/>
        </w:rPr>
        <w:t xml:space="preserve"> dans l’école. Aux</w:t>
      </w:r>
      <w:r w:rsidR="00F96C27" w:rsidRPr="00944D58">
        <w:rPr>
          <w:rFonts w:ascii="Arial" w:hAnsi="Arial" w:cs="Arial"/>
          <w:b/>
          <w:color w:val="auto"/>
        </w:rPr>
        <w:t xml:space="preserve"> </w:t>
      </w:r>
      <w:r w:rsidR="00E209C4" w:rsidRPr="00944D58">
        <w:rPr>
          <w:rFonts w:ascii="Arial" w:hAnsi="Arial" w:cs="Arial"/>
          <w:b/>
          <w:color w:val="auto"/>
        </w:rPr>
        <w:t xml:space="preserve"> abords, </w:t>
      </w:r>
      <w:r w:rsidRPr="00944D58">
        <w:rPr>
          <w:rFonts w:ascii="Arial" w:hAnsi="Arial" w:cs="Arial"/>
          <w:b/>
          <w:color w:val="auto"/>
        </w:rPr>
        <w:t xml:space="preserve">il est à rappeler qu’il s’agit avant tout de la </w:t>
      </w:r>
      <w:r w:rsidR="00E209C4" w:rsidRPr="00944D58">
        <w:rPr>
          <w:rFonts w:ascii="Arial" w:hAnsi="Arial" w:cs="Arial"/>
          <w:b/>
          <w:color w:val="auto"/>
        </w:rPr>
        <w:t xml:space="preserve">responsabilité des parents. </w:t>
      </w:r>
      <w:r w:rsidR="00517127" w:rsidRPr="00944D58">
        <w:rPr>
          <w:rFonts w:ascii="Arial" w:hAnsi="Arial" w:cs="Arial"/>
          <w:b/>
          <w:color w:val="auto"/>
        </w:rPr>
        <w:t>Un p</w:t>
      </w:r>
      <w:r w:rsidR="00E209C4" w:rsidRPr="00944D58">
        <w:rPr>
          <w:rFonts w:ascii="Arial" w:hAnsi="Arial" w:cs="Arial"/>
          <w:b/>
          <w:color w:val="auto"/>
        </w:rPr>
        <w:t xml:space="preserve">remier travail </w:t>
      </w:r>
      <w:r w:rsidR="00517127" w:rsidRPr="00944D58">
        <w:rPr>
          <w:rFonts w:ascii="Arial" w:hAnsi="Arial" w:cs="Arial"/>
          <w:b/>
          <w:color w:val="auto"/>
        </w:rPr>
        <w:t>pourra être fait</w:t>
      </w:r>
      <w:r w:rsidR="00E209C4" w:rsidRPr="00944D58">
        <w:rPr>
          <w:rFonts w:ascii="Arial" w:hAnsi="Arial" w:cs="Arial"/>
          <w:b/>
          <w:color w:val="auto"/>
        </w:rPr>
        <w:t xml:space="preserve"> en conseil des élèves. Si nécessaire et sur demande du Conseil des élèves,</w:t>
      </w:r>
      <w:r w:rsidR="00517127" w:rsidRPr="00944D58">
        <w:rPr>
          <w:rFonts w:ascii="Arial" w:hAnsi="Arial" w:cs="Arial"/>
          <w:b/>
          <w:color w:val="auto"/>
        </w:rPr>
        <w:t xml:space="preserve"> des </w:t>
      </w:r>
      <w:r w:rsidR="00E209C4" w:rsidRPr="00944D58">
        <w:rPr>
          <w:rFonts w:ascii="Arial" w:hAnsi="Arial" w:cs="Arial"/>
          <w:b/>
          <w:color w:val="auto"/>
        </w:rPr>
        <w:t xml:space="preserve"> intervention</w:t>
      </w:r>
      <w:r w:rsidR="00517127" w:rsidRPr="00944D58">
        <w:rPr>
          <w:rFonts w:ascii="Arial" w:hAnsi="Arial" w:cs="Arial"/>
          <w:b/>
          <w:color w:val="auto"/>
        </w:rPr>
        <w:t xml:space="preserve">s seront </w:t>
      </w:r>
      <w:r w:rsidR="00E209C4" w:rsidRPr="00944D58">
        <w:rPr>
          <w:rFonts w:ascii="Arial" w:hAnsi="Arial" w:cs="Arial"/>
          <w:b/>
          <w:color w:val="auto"/>
        </w:rPr>
        <w:t xml:space="preserve"> possible</w:t>
      </w:r>
      <w:r w:rsidR="00517127" w:rsidRPr="00944D58">
        <w:rPr>
          <w:rFonts w:ascii="Arial" w:hAnsi="Arial" w:cs="Arial"/>
          <w:b/>
          <w:color w:val="auto"/>
        </w:rPr>
        <w:t>s</w:t>
      </w:r>
      <w:r w:rsidR="00E209C4" w:rsidRPr="00944D58">
        <w:rPr>
          <w:rFonts w:ascii="Arial" w:hAnsi="Arial" w:cs="Arial"/>
          <w:b/>
          <w:color w:val="auto"/>
        </w:rPr>
        <w:t>.</w:t>
      </w:r>
    </w:p>
    <w:p w:rsidR="009C5BBC" w:rsidRPr="00944D58" w:rsidRDefault="009C5BBC" w:rsidP="009C5BBC">
      <w:pPr>
        <w:spacing w:after="0"/>
        <w:rPr>
          <w:rFonts w:ascii="Arial" w:hAnsi="Arial" w:cs="Arial"/>
        </w:rPr>
      </w:pPr>
    </w:p>
    <w:p w:rsidR="009C5BBC" w:rsidRPr="00944D58" w:rsidRDefault="009C5BBC" w:rsidP="009C5BBC">
      <w:pPr>
        <w:spacing w:after="0"/>
        <w:rPr>
          <w:rFonts w:ascii="Arial" w:hAnsi="Arial" w:cs="Arial"/>
          <w:b/>
          <w:u w:val="single"/>
        </w:rPr>
      </w:pPr>
      <w:r w:rsidRPr="00944D58">
        <w:rPr>
          <w:rFonts w:ascii="Arial" w:hAnsi="Arial" w:cs="Arial"/>
          <w:b/>
          <w:u w:val="single"/>
        </w:rPr>
        <w:t xml:space="preserve">Questions/informations/suggestions/demandes pour la Marie : </w:t>
      </w:r>
    </w:p>
    <w:p w:rsidR="009C5BBC" w:rsidRPr="00944D58" w:rsidRDefault="009C5BBC" w:rsidP="009C5BBC">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rPr>
      </w:pPr>
      <w:r w:rsidRPr="00944D58">
        <w:rPr>
          <w:rFonts w:ascii="Arial" w:hAnsi="Arial" w:cs="Arial"/>
        </w:rPr>
        <w:t xml:space="preserve">Tester comme à Souffelweyersheim les « zones bleues » = peinture au sol, autour de la grille de l’école, délimitant l’espace non-fumeurs.  </w:t>
      </w:r>
    </w:p>
    <w:p w:rsidR="00517127" w:rsidRPr="00944D58" w:rsidRDefault="00517127" w:rsidP="0051712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rPr>
      </w:pPr>
    </w:p>
    <w:p w:rsidR="00517127" w:rsidRPr="00944D58" w:rsidRDefault="00517127" w:rsidP="0051712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b/>
        </w:rPr>
      </w:pPr>
      <w:r w:rsidRPr="00944D58">
        <w:rPr>
          <w:rFonts w:ascii="Arial" w:hAnsi="Arial" w:cs="Arial"/>
          <w:b/>
          <w:color w:val="auto"/>
        </w:rPr>
        <w:t xml:space="preserve">Mme Dutt n’est pas opposée au projet. Elle propose </w:t>
      </w:r>
      <w:r w:rsidR="00D52E7D">
        <w:rPr>
          <w:rFonts w:ascii="Arial" w:hAnsi="Arial" w:cs="Arial"/>
          <w:b/>
          <w:color w:val="auto"/>
        </w:rPr>
        <w:t xml:space="preserve">d’aller voir à Souffelweyersheim et </w:t>
      </w:r>
      <w:r w:rsidRPr="00944D58">
        <w:rPr>
          <w:rFonts w:ascii="Arial" w:hAnsi="Arial" w:cs="Arial"/>
          <w:b/>
          <w:color w:val="auto"/>
        </w:rPr>
        <w:t>d’étudier la demande.</w:t>
      </w:r>
      <w:r w:rsidR="00D52E7D">
        <w:rPr>
          <w:rFonts w:ascii="Arial" w:hAnsi="Arial" w:cs="Arial"/>
          <w:b/>
          <w:color w:val="auto"/>
        </w:rPr>
        <w:t xml:space="preserve"> </w:t>
      </w:r>
    </w:p>
    <w:p w:rsidR="00E209C4" w:rsidRPr="00944D58" w:rsidRDefault="00E209C4" w:rsidP="00E209C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rPr>
      </w:pPr>
    </w:p>
    <w:p w:rsidR="009C5BBC" w:rsidRPr="00944D58" w:rsidRDefault="009C5BBC" w:rsidP="009C5BBC">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rPr>
      </w:pPr>
      <w:r w:rsidRPr="00944D58">
        <w:rPr>
          <w:rFonts w:ascii="Arial" w:hAnsi="Arial" w:cs="Arial"/>
        </w:rPr>
        <w:t xml:space="preserve">Quels sont les projets d’agrandissement de l’école ainsi que du péri-scolaire qu’on a pu lire dans le dernier numéro du magazine de Reichstett ? </w:t>
      </w:r>
    </w:p>
    <w:p w:rsidR="00AE4772" w:rsidRDefault="00AE4772" w:rsidP="00AE4772">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rPr>
      </w:pPr>
    </w:p>
    <w:p w:rsidR="00D52E7D" w:rsidRPr="00D52E7D" w:rsidRDefault="00D52E7D" w:rsidP="00AE4772">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b/>
        </w:rPr>
      </w:pPr>
      <w:r>
        <w:rPr>
          <w:rFonts w:ascii="Arial" w:hAnsi="Arial" w:cs="Arial"/>
          <w:b/>
        </w:rPr>
        <w:t>Cf point 10.</w:t>
      </w:r>
    </w:p>
    <w:p w:rsidR="009C5BBC" w:rsidRPr="00944D58" w:rsidRDefault="009C5BBC" w:rsidP="009C5BBC">
      <w:pPr>
        <w:spacing w:after="0"/>
        <w:rPr>
          <w:rFonts w:ascii="Arial" w:hAnsi="Arial" w:cs="Arial"/>
        </w:rPr>
      </w:pPr>
    </w:p>
    <w:p w:rsidR="009C5BBC" w:rsidRPr="00944D58" w:rsidRDefault="009C5BBC" w:rsidP="009C5BBC">
      <w:pPr>
        <w:spacing w:after="0"/>
        <w:rPr>
          <w:rFonts w:ascii="Arial" w:hAnsi="Arial" w:cs="Arial"/>
          <w:b/>
          <w:u w:val="single"/>
        </w:rPr>
      </w:pPr>
      <w:r w:rsidRPr="00944D58">
        <w:rPr>
          <w:rFonts w:ascii="Arial" w:hAnsi="Arial" w:cs="Arial"/>
          <w:b/>
          <w:u w:val="single"/>
        </w:rPr>
        <w:t xml:space="preserve">Dossiers/demandes en cours, petit point : </w:t>
      </w:r>
    </w:p>
    <w:p w:rsidR="009C5BBC" w:rsidRPr="00944D58" w:rsidRDefault="009C5BBC" w:rsidP="009C5BBC">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rPr>
      </w:pPr>
      <w:r w:rsidRPr="00944D58">
        <w:rPr>
          <w:rFonts w:ascii="Arial" w:hAnsi="Arial" w:cs="Arial"/>
        </w:rPr>
        <w:t xml:space="preserve">Le panneau d’affichage au portail réservé aux parents d’élèves. </w:t>
      </w:r>
    </w:p>
    <w:p w:rsidR="00517127" w:rsidRPr="00944D58" w:rsidRDefault="00517127" w:rsidP="0051712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rPr>
      </w:pPr>
    </w:p>
    <w:p w:rsidR="00517127" w:rsidRPr="00944D58" w:rsidRDefault="00517127" w:rsidP="0051712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b/>
          <w:color w:val="auto"/>
        </w:rPr>
      </w:pPr>
      <w:r w:rsidRPr="00944D58">
        <w:rPr>
          <w:rFonts w:ascii="Arial" w:hAnsi="Arial" w:cs="Arial"/>
          <w:b/>
          <w:color w:val="auto"/>
        </w:rPr>
        <w:t xml:space="preserve">Il s’agit d’une demande d’investissement </w:t>
      </w:r>
      <w:r w:rsidR="00AE4772" w:rsidRPr="00944D58">
        <w:rPr>
          <w:rFonts w:ascii="Arial" w:hAnsi="Arial" w:cs="Arial"/>
          <w:b/>
          <w:color w:val="auto"/>
        </w:rPr>
        <w:t>réitérée</w:t>
      </w:r>
      <w:r w:rsidRPr="00944D58">
        <w:rPr>
          <w:rFonts w:ascii="Arial" w:hAnsi="Arial" w:cs="Arial"/>
          <w:b/>
          <w:color w:val="auto"/>
        </w:rPr>
        <w:t xml:space="preserve"> cette année.</w:t>
      </w:r>
    </w:p>
    <w:p w:rsidR="00E209C4" w:rsidRPr="00944D58" w:rsidRDefault="00E209C4" w:rsidP="00E209C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rPr>
      </w:pPr>
    </w:p>
    <w:p w:rsidR="00517127" w:rsidRPr="00944D58" w:rsidRDefault="009C5BBC" w:rsidP="009C5BBC">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rPr>
      </w:pPr>
      <w:r w:rsidRPr="00944D58">
        <w:rPr>
          <w:rFonts w:ascii="Arial" w:hAnsi="Arial" w:cs="Arial"/>
        </w:rPr>
        <w:t xml:space="preserve">Où en sommes-nous avec les AVS ? </w:t>
      </w:r>
    </w:p>
    <w:p w:rsidR="00AE4772" w:rsidRPr="00944D58" w:rsidRDefault="00AE4772" w:rsidP="00AE4772">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rPr>
      </w:pPr>
    </w:p>
    <w:p w:rsidR="009C5BBC" w:rsidRDefault="00E209C4" w:rsidP="0051712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b/>
          <w:color w:val="auto"/>
        </w:rPr>
      </w:pPr>
      <w:r w:rsidRPr="00944D58">
        <w:rPr>
          <w:rFonts w:ascii="Arial" w:hAnsi="Arial" w:cs="Arial"/>
        </w:rPr>
        <w:t xml:space="preserve"> </w:t>
      </w:r>
      <w:r w:rsidRPr="00944D58">
        <w:rPr>
          <w:rFonts w:ascii="Arial" w:hAnsi="Arial" w:cs="Arial"/>
          <w:b/>
          <w:color w:val="auto"/>
        </w:rPr>
        <w:t xml:space="preserve">4 enfants sur 5 </w:t>
      </w:r>
      <w:r w:rsidR="00517127" w:rsidRPr="00944D58">
        <w:rPr>
          <w:rFonts w:ascii="Arial" w:hAnsi="Arial" w:cs="Arial"/>
          <w:b/>
          <w:color w:val="auto"/>
        </w:rPr>
        <w:t xml:space="preserve">sont </w:t>
      </w:r>
      <w:r w:rsidRPr="00944D58">
        <w:rPr>
          <w:rFonts w:ascii="Arial" w:hAnsi="Arial" w:cs="Arial"/>
          <w:b/>
          <w:color w:val="auto"/>
        </w:rPr>
        <w:t xml:space="preserve">pris en charge. </w:t>
      </w:r>
      <w:r w:rsidR="00517127" w:rsidRPr="00944D58">
        <w:rPr>
          <w:rFonts w:ascii="Arial" w:hAnsi="Arial" w:cs="Arial"/>
          <w:b/>
          <w:color w:val="auto"/>
        </w:rPr>
        <w:t>Le t</w:t>
      </w:r>
      <w:r w:rsidRPr="00944D58">
        <w:rPr>
          <w:rFonts w:ascii="Arial" w:hAnsi="Arial" w:cs="Arial"/>
          <w:b/>
          <w:color w:val="auto"/>
        </w:rPr>
        <w:t xml:space="preserve">ableau </w:t>
      </w:r>
      <w:r w:rsidR="00517127" w:rsidRPr="00944D58">
        <w:rPr>
          <w:rFonts w:ascii="Arial" w:hAnsi="Arial" w:cs="Arial"/>
          <w:b/>
          <w:color w:val="auto"/>
        </w:rPr>
        <w:t xml:space="preserve">des interventions a été </w:t>
      </w:r>
      <w:r w:rsidRPr="00944D58">
        <w:rPr>
          <w:rFonts w:ascii="Arial" w:hAnsi="Arial" w:cs="Arial"/>
          <w:b/>
          <w:color w:val="auto"/>
        </w:rPr>
        <w:t>réactualisé aujourd’hui suite à l’appel du service des AVS</w:t>
      </w:r>
      <w:r w:rsidR="00A1388C" w:rsidRPr="00944D58">
        <w:rPr>
          <w:rFonts w:ascii="Arial" w:hAnsi="Arial" w:cs="Arial"/>
          <w:b/>
          <w:color w:val="auto"/>
        </w:rPr>
        <w:t>. Les parents seront informés.</w:t>
      </w:r>
    </w:p>
    <w:p w:rsidR="00E4724F" w:rsidRDefault="00E4724F" w:rsidP="0051712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b/>
          <w:color w:val="auto"/>
        </w:rPr>
      </w:pPr>
    </w:p>
    <w:p w:rsidR="00E4724F" w:rsidRDefault="00E4724F" w:rsidP="00E4724F">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
        <w:t>Demande des parents à propos du parking : il y a des incivilités, la mairie peut-elle faire quelque chose ?</w:t>
      </w:r>
    </w:p>
    <w:p w:rsidR="00E4724F" w:rsidRDefault="00E4724F" w:rsidP="00E4724F">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p>
    <w:p w:rsidR="00E4724F" w:rsidRPr="00E4724F" w:rsidRDefault="00E4724F" w:rsidP="00E4724F">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rPr>
          <w:rFonts w:ascii="Arial" w:hAnsi="Arial" w:cs="Arial"/>
          <w:b/>
        </w:rPr>
      </w:pPr>
      <w:r>
        <w:rPr>
          <w:rFonts w:ascii="Arial" w:hAnsi="Arial" w:cs="Arial"/>
          <w:b/>
        </w:rPr>
        <w:t>Mme Dutt en appelle au civisme de chacun.</w:t>
      </w:r>
    </w:p>
    <w:p w:rsidR="00E10B23" w:rsidRPr="00944D58" w:rsidRDefault="00E10B23">
      <w:pPr>
        <w:spacing w:after="120" w:line="240" w:lineRule="auto"/>
        <w:jc w:val="both"/>
        <w:rPr>
          <w:rFonts w:ascii="Arial" w:eastAsia="Arial" w:hAnsi="Arial" w:cs="Arial"/>
        </w:rPr>
      </w:pPr>
      <w:bookmarkStart w:id="0" w:name="_GoBack"/>
      <w:bookmarkEnd w:id="0"/>
    </w:p>
    <w:p w:rsidR="00E10B23" w:rsidRPr="00944D58" w:rsidRDefault="00F96C27">
      <w:pPr>
        <w:spacing w:after="120" w:line="240" w:lineRule="auto"/>
        <w:jc w:val="both"/>
        <w:rPr>
          <w:rFonts w:ascii="Arial" w:eastAsia="Arial" w:hAnsi="Arial" w:cs="Arial"/>
          <w:b/>
          <w:bCs/>
        </w:rPr>
      </w:pPr>
      <w:r w:rsidRPr="00944D58">
        <w:rPr>
          <w:rFonts w:ascii="Arial" w:hAnsi="Arial" w:cs="Arial"/>
          <w:b/>
          <w:bCs/>
        </w:rPr>
        <w:t>Clôture de séance à 21h</w:t>
      </w:r>
    </w:p>
    <w:p w:rsidR="00E10B23" w:rsidRPr="00944D58" w:rsidRDefault="00FA0716">
      <w:pPr>
        <w:spacing w:after="120" w:line="240" w:lineRule="auto"/>
        <w:jc w:val="both"/>
        <w:rPr>
          <w:rFonts w:ascii="Arial" w:eastAsia="Arial" w:hAnsi="Arial" w:cs="Arial"/>
        </w:rPr>
      </w:pPr>
      <w:r w:rsidRPr="00944D58">
        <w:rPr>
          <w:rFonts w:ascii="Arial" w:hAnsi="Arial" w:cs="Arial"/>
        </w:rPr>
        <w:t>Les enseignants invitent les personnes présentes au verre de l’amitié.</w:t>
      </w:r>
    </w:p>
    <w:p w:rsidR="00E10B23" w:rsidRPr="00944D58" w:rsidRDefault="00E10B23">
      <w:pPr>
        <w:spacing w:after="120" w:line="240" w:lineRule="auto"/>
        <w:jc w:val="both"/>
        <w:rPr>
          <w:rFonts w:ascii="Arial" w:eastAsia="Arial" w:hAnsi="Arial" w:cs="Arial"/>
        </w:rPr>
      </w:pPr>
    </w:p>
    <w:p w:rsidR="00144465" w:rsidRPr="00944D58" w:rsidRDefault="00FA0716">
      <w:pPr>
        <w:spacing w:after="120" w:line="240" w:lineRule="auto"/>
        <w:ind w:left="708"/>
        <w:jc w:val="both"/>
        <w:rPr>
          <w:rFonts w:ascii="Arial" w:hAnsi="Arial" w:cs="Arial"/>
        </w:rPr>
      </w:pPr>
      <w:r w:rsidRPr="00944D58">
        <w:rPr>
          <w:rFonts w:ascii="Arial" w:eastAsia="Arial" w:hAnsi="Arial" w:cs="Arial"/>
        </w:rPr>
        <w:tab/>
      </w:r>
      <w:r w:rsidR="00A1388C" w:rsidRPr="00944D58">
        <w:rPr>
          <w:rFonts w:ascii="Arial" w:eastAsia="Arial" w:hAnsi="Arial" w:cs="Arial"/>
        </w:rPr>
        <w:t>Mme SPEICH</w:t>
      </w:r>
      <w:r w:rsidRPr="00944D58">
        <w:rPr>
          <w:rFonts w:ascii="Arial" w:eastAsia="Arial" w:hAnsi="Arial" w:cs="Arial"/>
        </w:rPr>
        <w:tab/>
      </w:r>
      <w:r w:rsidRPr="00944D58">
        <w:rPr>
          <w:rFonts w:ascii="Arial" w:eastAsia="Arial" w:hAnsi="Arial" w:cs="Arial"/>
        </w:rPr>
        <w:tab/>
      </w:r>
      <w:r w:rsidRPr="00944D58">
        <w:rPr>
          <w:rFonts w:ascii="Arial" w:eastAsia="Arial" w:hAnsi="Arial" w:cs="Arial"/>
        </w:rPr>
        <w:tab/>
      </w:r>
      <w:r w:rsidRPr="00944D58">
        <w:rPr>
          <w:rFonts w:ascii="Arial" w:eastAsia="Arial" w:hAnsi="Arial" w:cs="Arial"/>
        </w:rPr>
        <w:tab/>
      </w:r>
      <w:r w:rsidRPr="00944D58">
        <w:rPr>
          <w:rFonts w:ascii="Arial" w:eastAsia="Arial" w:hAnsi="Arial" w:cs="Arial"/>
        </w:rPr>
        <w:tab/>
      </w:r>
      <w:r w:rsidR="00A1388C" w:rsidRPr="00944D58">
        <w:rPr>
          <w:rFonts w:ascii="Arial" w:hAnsi="Arial" w:cs="Arial"/>
        </w:rPr>
        <w:t>C.CHAUMONT</w:t>
      </w:r>
    </w:p>
    <w:p w:rsidR="00E10B23" w:rsidRPr="00944D58" w:rsidRDefault="00A1388C">
      <w:pPr>
        <w:spacing w:after="120" w:line="240" w:lineRule="auto"/>
        <w:ind w:left="708"/>
        <w:jc w:val="both"/>
        <w:rPr>
          <w:rFonts w:ascii="Arial" w:hAnsi="Arial" w:cs="Arial"/>
        </w:rPr>
      </w:pPr>
      <w:r w:rsidRPr="00944D58">
        <w:rPr>
          <w:rFonts w:ascii="Arial" w:eastAsia="Arial" w:hAnsi="Arial" w:cs="Arial"/>
        </w:rPr>
        <w:tab/>
        <w:t>Directrice</w:t>
      </w:r>
      <w:r w:rsidR="00FA0716" w:rsidRPr="00944D58">
        <w:rPr>
          <w:rFonts w:ascii="Arial" w:eastAsia="Arial" w:hAnsi="Arial" w:cs="Arial"/>
        </w:rPr>
        <w:tab/>
      </w:r>
      <w:r w:rsidR="00FA0716" w:rsidRPr="00944D58">
        <w:rPr>
          <w:rFonts w:ascii="Arial" w:eastAsia="Arial" w:hAnsi="Arial" w:cs="Arial"/>
        </w:rPr>
        <w:tab/>
      </w:r>
      <w:r w:rsidR="00FA0716" w:rsidRPr="00944D58">
        <w:rPr>
          <w:rFonts w:ascii="Arial" w:eastAsia="Arial" w:hAnsi="Arial" w:cs="Arial"/>
        </w:rPr>
        <w:tab/>
      </w:r>
      <w:r w:rsidR="00FA0716" w:rsidRPr="00944D58">
        <w:rPr>
          <w:rFonts w:ascii="Arial" w:eastAsia="Arial" w:hAnsi="Arial" w:cs="Arial"/>
        </w:rPr>
        <w:tab/>
      </w:r>
      <w:r w:rsidR="00FA0716" w:rsidRPr="00944D58">
        <w:rPr>
          <w:rFonts w:ascii="Arial" w:eastAsia="Arial" w:hAnsi="Arial" w:cs="Arial"/>
        </w:rPr>
        <w:tab/>
        <w:t>Secr</w:t>
      </w:r>
      <w:r w:rsidR="00144465" w:rsidRPr="00944D58">
        <w:rPr>
          <w:rFonts w:ascii="Arial" w:hAnsi="Arial" w:cs="Arial"/>
        </w:rPr>
        <w:t>étaire</w:t>
      </w:r>
    </w:p>
    <w:sectPr w:rsidR="00E10B23" w:rsidRPr="00944D58" w:rsidSect="0086083F">
      <w:pgSz w:w="11900" w:h="16840"/>
      <w:pgMar w:top="340" w:right="851" w:bottom="567" w:left="851" w:header="274"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9FD" w:rsidRDefault="001259FD">
      <w:pPr>
        <w:spacing w:after="0" w:line="240" w:lineRule="auto"/>
      </w:pPr>
      <w:r>
        <w:separator/>
      </w:r>
    </w:p>
  </w:endnote>
  <w:endnote w:type="continuationSeparator" w:id="0">
    <w:p w:rsidR="001259FD" w:rsidRDefault="0012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9FD" w:rsidRDefault="001259FD">
      <w:pPr>
        <w:spacing w:after="0" w:line="240" w:lineRule="auto"/>
      </w:pPr>
      <w:r>
        <w:separator/>
      </w:r>
    </w:p>
  </w:footnote>
  <w:footnote w:type="continuationSeparator" w:id="0">
    <w:p w:rsidR="001259FD" w:rsidRDefault="0012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122"/>
    <w:multiLevelType w:val="hybridMultilevel"/>
    <w:tmpl w:val="512C8452"/>
    <w:numStyleLink w:val="Style1import"/>
  </w:abstractNum>
  <w:abstractNum w:abstractNumId="1" w15:restartNumberingAfterBreak="0">
    <w:nsid w:val="141647E0"/>
    <w:multiLevelType w:val="hybridMultilevel"/>
    <w:tmpl w:val="512C8452"/>
    <w:styleLink w:val="Style1import"/>
    <w:lvl w:ilvl="0" w:tplc="9F2E2D20">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3CBAD0">
      <w:start w:val="1"/>
      <w:numFmt w:val="bullet"/>
      <w:lvlText w:val="o"/>
      <w:lvlJc w:val="left"/>
      <w:pPr>
        <w:tabs>
          <w:tab w:val="left" w:pos="720"/>
        </w:tabs>
        <w:ind w:left="143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E9F82">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4477E8">
      <w:start w:val="1"/>
      <w:numFmt w:val="bullet"/>
      <w:lvlText w:val="•"/>
      <w:lvlJc w:val="left"/>
      <w:pPr>
        <w:tabs>
          <w:tab w:val="left" w:pos="720"/>
        </w:tabs>
        <w:ind w:left="287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1AFBE6">
      <w:start w:val="1"/>
      <w:numFmt w:val="bullet"/>
      <w:lvlText w:val="o"/>
      <w:lvlJc w:val="left"/>
      <w:pPr>
        <w:tabs>
          <w:tab w:val="left" w:pos="720"/>
        </w:tabs>
        <w:ind w:left="359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B78">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BEC1E0">
      <w:start w:val="1"/>
      <w:numFmt w:val="bullet"/>
      <w:lvlText w:val="•"/>
      <w:lvlJc w:val="left"/>
      <w:pPr>
        <w:tabs>
          <w:tab w:val="left" w:pos="720"/>
        </w:tabs>
        <w:ind w:left="503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906974">
      <w:start w:val="1"/>
      <w:numFmt w:val="bullet"/>
      <w:lvlText w:val="o"/>
      <w:lvlJc w:val="left"/>
      <w:pPr>
        <w:tabs>
          <w:tab w:val="left" w:pos="720"/>
        </w:tabs>
        <w:ind w:left="575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4CE236">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18673B"/>
    <w:multiLevelType w:val="hybridMultilevel"/>
    <w:tmpl w:val="A5E0EF2E"/>
    <w:numStyleLink w:val="Style4import"/>
  </w:abstractNum>
  <w:abstractNum w:abstractNumId="3" w15:restartNumberingAfterBreak="0">
    <w:nsid w:val="188E2E9F"/>
    <w:multiLevelType w:val="hybridMultilevel"/>
    <w:tmpl w:val="A346264C"/>
    <w:styleLink w:val="Style2import"/>
    <w:lvl w:ilvl="0" w:tplc="B2480606">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92E3D6">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D086E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3A245C">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7A4C4A">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A8A53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7A4">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7C50EE">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A88F9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D1901D8"/>
    <w:multiLevelType w:val="hybridMultilevel"/>
    <w:tmpl w:val="DBFE3538"/>
    <w:lvl w:ilvl="0" w:tplc="911C6DBA">
      <w:start w:val="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366CBB"/>
    <w:multiLevelType w:val="hybridMultilevel"/>
    <w:tmpl w:val="423C6DB4"/>
    <w:styleLink w:val="Style3import"/>
    <w:lvl w:ilvl="0" w:tplc="F7DC3CEA">
      <w:start w:val="1"/>
      <w:numFmt w:val="bullet"/>
      <w:lvlText w:val="-"/>
      <w:lvlJc w:val="left"/>
      <w:pPr>
        <w:tabs>
          <w:tab w:val="num" w:pos="708"/>
        </w:tabs>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C6B04">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04BD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7251D2">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DCABAA">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50898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FC1B66">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C03F64">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3C6B1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B7A27A3"/>
    <w:multiLevelType w:val="hybridMultilevel"/>
    <w:tmpl w:val="423C6DB4"/>
    <w:numStyleLink w:val="Style3import"/>
  </w:abstractNum>
  <w:abstractNum w:abstractNumId="7" w15:restartNumberingAfterBreak="0">
    <w:nsid w:val="37270472"/>
    <w:multiLevelType w:val="hybridMultilevel"/>
    <w:tmpl w:val="3D041C8C"/>
    <w:lvl w:ilvl="0" w:tplc="6310C03C">
      <w:start w:val="9"/>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9D3D8D"/>
    <w:multiLevelType w:val="hybridMultilevel"/>
    <w:tmpl w:val="23967DA6"/>
    <w:lvl w:ilvl="0" w:tplc="E4DEC55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7F1F31"/>
    <w:multiLevelType w:val="hybridMultilevel"/>
    <w:tmpl w:val="A5E0EF2E"/>
    <w:styleLink w:val="Style4import"/>
    <w:lvl w:ilvl="0" w:tplc="6A2C9E6A">
      <w:start w:val="1"/>
      <w:numFmt w:val="lowerLetter"/>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40A536">
      <w:start w:val="1"/>
      <w:numFmt w:val="lowerLetter"/>
      <w:lvlText w:val="%2."/>
      <w:lvlJc w:val="left"/>
      <w:pPr>
        <w:tabs>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26C7AC">
      <w:start w:val="1"/>
      <w:numFmt w:val="lowerRoman"/>
      <w:lvlText w:val="%3."/>
      <w:lvlJc w:val="left"/>
      <w:pPr>
        <w:tabs>
          <w:tab w:val="num" w:pos="2124"/>
        </w:tabs>
        <w:ind w:left="2136" w:hanging="2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7C5E80">
      <w:start w:val="1"/>
      <w:numFmt w:val="decimal"/>
      <w:lvlText w:val="%4."/>
      <w:lvlJc w:val="left"/>
      <w:pPr>
        <w:tabs>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E03F00">
      <w:start w:val="1"/>
      <w:numFmt w:val="lowerLetter"/>
      <w:lvlText w:val="%5."/>
      <w:lvlJc w:val="left"/>
      <w:pPr>
        <w:tabs>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EEEA22">
      <w:start w:val="1"/>
      <w:numFmt w:val="lowerRoman"/>
      <w:lvlText w:val="%6."/>
      <w:lvlJc w:val="left"/>
      <w:pPr>
        <w:tabs>
          <w:tab w:val="num" w:pos="4248"/>
        </w:tabs>
        <w:ind w:left="4260"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B6B7CC">
      <w:start w:val="1"/>
      <w:numFmt w:val="decimal"/>
      <w:lvlText w:val="%7."/>
      <w:lvlJc w:val="left"/>
      <w:pPr>
        <w:tabs>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461134">
      <w:start w:val="1"/>
      <w:numFmt w:val="lowerLetter"/>
      <w:lvlText w:val="%8."/>
      <w:lvlJc w:val="left"/>
      <w:pPr>
        <w:tabs>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B2DAD4">
      <w:start w:val="1"/>
      <w:numFmt w:val="lowerRoman"/>
      <w:lvlText w:val="%9."/>
      <w:lvlJc w:val="left"/>
      <w:pPr>
        <w:tabs>
          <w:tab w:val="num" w:pos="6372"/>
        </w:tabs>
        <w:ind w:left="6384" w:hanging="1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E2B689F"/>
    <w:multiLevelType w:val="hybridMultilevel"/>
    <w:tmpl w:val="D7C09AB8"/>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1" w15:restartNumberingAfterBreak="0">
    <w:nsid w:val="6A934697"/>
    <w:multiLevelType w:val="hybridMultilevel"/>
    <w:tmpl w:val="A346264C"/>
    <w:numStyleLink w:val="Style2import"/>
  </w:abstractNum>
  <w:num w:numId="1">
    <w:abstractNumId w:val="1"/>
  </w:num>
  <w:num w:numId="2">
    <w:abstractNumId w:val="0"/>
  </w:num>
  <w:num w:numId="3">
    <w:abstractNumId w:val="3"/>
  </w:num>
  <w:num w:numId="4">
    <w:abstractNumId w:val="11"/>
  </w:num>
  <w:num w:numId="5">
    <w:abstractNumId w:val="5"/>
  </w:num>
  <w:num w:numId="6">
    <w:abstractNumId w:val="6"/>
  </w:num>
  <w:num w:numId="7">
    <w:abstractNumId w:val="0"/>
    <w:lvlOverride w:ilvl="0">
      <w:lvl w:ilvl="0" w:tplc="4064A0E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E4B77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5401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E0252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4F22D1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D08F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1C834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E471F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9E1E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9"/>
  </w:num>
  <w:num w:numId="9">
    <w:abstractNumId w:val="2"/>
  </w:num>
  <w:num w:numId="10">
    <w:abstractNumId w:val="10"/>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3"/>
    <w:rsid w:val="00040C45"/>
    <w:rsid w:val="00072865"/>
    <w:rsid w:val="00072E1C"/>
    <w:rsid w:val="000817F0"/>
    <w:rsid w:val="000C630B"/>
    <w:rsid w:val="00101A74"/>
    <w:rsid w:val="00123937"/>
    <w:rsid w:val="001259FD"/>
    <w:rsid w:val="00126C8C"/>
    <w:rsid w:val="00144465"/>
    <w:rsid w:val="001530D2"/>
    <w:rsid w:val="00156AAE"/>
    <w:rsid w:val="00164756"/>
    <w:rsid w:val="0019670B"/>
    <w:rsid w:val="001D0DE5"/>
    <w:rsid w:val="001D6377"/>
    <w:rsid w:val="0020426F"/>
    <w:rsid w:val="00214727"/>
    <w:rsid w:val="00274376"/>
    <w:rsid w:val="002905CF"/>
    <w:rsid w:val="002B164B"/>
    <w:rsid w:val="003327FD"/>
    <w:rsid w:val="00372A07"/>
    <w:rsid w:val="0037608E"/>
    <w:rsid w:val="00390E36"/>
    <w:rsid w:val="003F626B"/>
    <w:rsid w:val="004222DC"/>
    <w:rsid w:val="00423677"/>
    <w:rsid w:val="004276F1"/>
    <w:rsid w:val="00436299"/>
    <w:rsid w:val="00450906"/>
    <w:rsid w:val="004D3F02"/>
    <w:rsid w:val="00501799"/>
    <w:rsid w:val="00517082"/>
    <w:rsid w:val="00517127"/>
    <w:rsid w:val="00540BAC"/>
    <w:rsid w:val="005676D0"/>
    <w:rsid w:val="005A5DC5"/>
    <w:rsid w:val="005B1F2D"/>
    <w:rsid w:val="005F57D1"/>
    <w:rsid w:val="0061154A"/>
    <w:rsid w:val="00615F63"/>
    <w:rsid w:val="00625D16"/>
    <w:rsid w:val="0062717D"/>
    <w:rsid w:val="00633572"/>
    <w:rsid w:val="00672D84"/>
    <w:rsid w:val="00690676"/>
    <w:rsid w:val="006A3E6E"/>
    <w:rsid w:val="006B0B3E"/>
    <w:rsid w:val="006B4007"/>
    <w:rsid w:val="006F6867"/>
    <w:rsid w:val="00711B98"/>
    <w:rsid w:val="007434C3"/>
    <w:rsid w:val="007B5CB4"/>
    <w:rsid w:val="007D0393"/>
    <w:rsid w:val="007E52A8"/>
    <w:rsid w:val="0086083F"/>
    <w:rsid w:val="00863A6E"/>
    <w:rsid w:val="00897984"/>
    <w:rsid w:val="00923ED0"/>
    <w:rsid w:val="00926AE0"/>
    <w:rsid w:val="00944D42"/>
    <w:rsid w:val="00944D58"/>
    <w:rsid w:val="00974E3C"/>
    <w:rsid w:val="00986EF4"/>
    <w:rsid w:val="00987253"/>
    <w:rsid w:val="009B4F52"/>
    <w:rsid w:val="009C5BBC"/>
    <w:rsid w:val="009F7FC9"/>
    <w:rsid w:val="00A012DF"/>
    <w:rsid w:val="00A1388C"/>
    <w:rsid w:val="00A24064"/>
    <w:rsid w:val="00A35FFD"/>
    <w:rsid w:val="00A80BF0"/>
    <w:rsid w:val="00A82729"/>
    <w:rsid w:val="00AA3549"/>
    <w:rsid w:val="00AA51F4"/>
    <w:rsid w:val="00AA770F"/>
    <w:rsid w:val="00AE4474"/>
    <w:rsid w:val="00AE4772"/>
    <w:rsid w:val="00B06DE2"/>
    <w:rsid w:val="00B10771"/>
    <w:rsid w:val="00B25484"/>
    <w:rsid w:val="00B5065D"/>
    <w:rsid w:val="00B73122"/>
    <w:rsid w:val="00B86094"/>
    <w:rsid w:val="00BB3D52"/>
    <w:rsid w:val="00BB4D4C"/>
    <w:rsid w:val="00BD062A"/>
    <w:rsid w:val="00BF5BA8"/>
    <w:rsid w:val="00C03DEA"/>
    <w:rsid w:val="00C04F33"/>
    <w:rsid w:val="00C511FD"/>
    <w:rsid w:val="00C6083D"/>
    <w:rsid w:val="00C653E6"/>
    <w:rsid w:val="00C703EA"/>
    <w:rsid w:val="00C80CB7"/>
    <w:rsid w:val="00CD32AD"/>
    <w:rsid w:val="00D31FFA"/>
    <w:rsid w:val="00D432A8"/>
    <w:rsid w:val="00D52E7D"/>
    <w:rsid w:val="00D53309"/>
    <w:rsid w:val="00DC478A"/>
    <w:rsid w:val="00E066DE"/>
    <w:rsid w:val="00E10B23"/>
    <w:rsid w:val="00E209C4"/>
    <w:rsid w:val="00E44342"/>
    <w:rsid w:val="00E4724F"/>
    <w:rsid w:val="00E766E3"/>
    <w:rsid w:val="00E95C38"/>
    <w:rsid w:val="00EA43C9"/>
    <w:rsid w:val="00F23492"/>
    <w:rsid w:val="00F23DFB"/>
    <w:rsid w:val="00F44795"/>
    <w:rsid w:val="00F7771A"/>
    <w:rsid w:val="00F85613"/>
    <w:rsid w:val="00F96C27"/>
    <w:rsid w:val="00FA0716"/>
    <w:rsid w:val="00FA71AE"/>
    <w:rsid w:val="00FD5E2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D05D0-68AE-4718-97A4-EF8DCFE8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17F0"/>
    <w:pPr>
      <w:spacing w:after="200" w:line="276" w:lineRule="auto"/>
    </w:pPr>
    <w:rPr>
      <w:rFonts w:ascii="Calibri" w:hAnsi="Calibri" w:cs="Arial Unicode MS"/>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817F0"/>
    <w:rPr>
      <w:u w:val="single"/>
    </w:rPr>
  </w:style>
  <w:style w:type="table" w:customStyle="1" w:styleId="TableNormal">
    <w:name w:val="Table Normal"/>
    <w:rsid w:val="000817F0"/>
    <w:tblPr>
      <w:tblInd w:w="0" w:type="dxa"/>
      <w:tblCellMar>
        <w:top w:w="0" w:type="dxa"/>
        <w:left w:w="0" w:type="dxa"/>
        <w:bottom w:w="0" w:type="dxa"/>
        <w:right w:w="0" w:type="dxa"/>
      </w:tblCellMar>
    </w:tblPr>
  </w:style>
  <w:style w:type="paragraph" w:styleId="En-tte">
    <w:name w:val="header"/>
    <w:rsid w:val="000817F0"/>
    <w:pPr>
      <w:tabs>
        <w:tab w:val="right" w:pos="9020"/>
      </w:tabs>
    </w:pPr>
    <w:rPr>
      <w:rFonts w:ascii="Helvetica" w:hAnsi="Helvetica" w:cs="Arial Unicode MS"/>
      <w:color w:val="000000"/>
      <w:sz w:val="24"/>
      <w:szCs w:val="24"/>
    </w:rPr>
  </w:style>
  <w:style w:type="paragraph" w:customStyle="1" w:styleId="NormalWeb20">
    <w:name w:val="Normal (Web)20"/>
    <w:rsid w:val="000817F0"/>
    <w:pPr>
      <w:spacing w:before="120" w:after="120"/>
    </w:pPr>
    <w:rPr>
      <w:rFonts w:cs="Arial Unicode MS"/>
      <w:color w:val="000000"/>
      <w:sz w:val="24"/>
      <w:szCs w:val="24"/>
      <w:u w:color="000000"/>
    </w:rPr>
  </w:style>
  <w:style w:type="numbering" w:customStyle="1" w:styleId="Style1import">
    <w:name w:val="Style 1 importé"/>
    <w:rsid w:val="000817F0"/>
    <w:pPr>
      <w:numPr>
        <w:numId w:val="1"/>
      </w:numPr>
    </w:pPr>
  </w:style>
  <w:style w:type="numbering" w:customStyle="1" w:styleId="Style2import">
    <w:name w:val="Style 2 importé"/>
    <w:rsid w:val="000817F0"/>
    <w:pPr>
      <w:numPr>
        <w:numId w:val="3"/>
      </w:numPr>
    </w:pPr>
  </w:style>
  <w:style w:type="numbering" w:customStyle="1" w:styleId="Style3import">
    <w:name w:val="Style 3 importé"/>
    <w:rsid w:val="000817F0"/>
    <w:pPr>
      <w:numPr>
        <w:numId w:val="5"/>
      </w:numPr>
    </w:pPr>
  </w:style>
  <w:style w:type="paragraph" w:customStyle="1" w:styleId="Corps">
    <w:name w:val="Corps"/>
    <w:rsid w:val="000817F0"/>
    <w:pPr>
      <w:spacing w:after="200" w:line="276" w:lineRule="auto"/>
    </w:pPr>
    <w:rPr>
      <w:rFonts w:ascii="Helvetica" w:hAnsi="Helvetica" w:cs="Arial Unicode MS"/>
      <w:color w:val="000000"/>
      <w:sz w:val="22"/>
      <w:szCs w:val="22"/>
      <w:u w:color="000000"/>
    </w:rPr>
  </w:style>
  <w:style w:type="paragraph" w:customStyle="1" w:styleId="Listecouleur-Accent11">
    <w:name w:val="Liste couleur - Accent 11"/>
    <w:rsid w:val="000817F0"/>
    <w:pPr>
      <w:spacing w:after="200" w:line="276" w:lineRule="auto"/>
      <w:ind w:left="720"/>
    </w:pPr>
    <w:rPr>
      <w:rFonts w:ascii="Cambria" w:hAnsi="Cambria" w:cs="Arial Unicode MS"/>
      <w:color w:val="000000"/>
      <w:sz w:val="22"/>
      <w:szCs w:val="22"/>
      <w:u w:color="000000"/>
    </w:rPr>
  </w:style>
  <w:style w:type="numbering" w:customStyle="1" w:styleId="Style4import">
    <w:name w:val="Style 4 importé"/>
    <w:rsid w:val="000817F0"/>
    <w:pPr>
      <w:numPr>
        <w:numId w:val="8"/>
      </w:numPr>
    </w:pPr>
  </w:style>
  <w:style w:type="paragraph" w:styleId="Paragraphedeliste">
    <w:name w:val="List Paragraph"/>
    <w:uiPriority w:val="34"/>
    <w:qFormat/>
    <w:rsid w:val="000817F0"/>
    <w:pPr>
      <w:spacing w:after="200" w:line="276" w:lineRule="auto"/>
      <w:ind w:left="708"/>
    </w:pPr>
    <w:rPr>
      <w:rFonts w:ascii="Calibri" w:hAnsi="Calibri" w:cs="Arial Unicode MS"/>
      <w:color w:val="000000"/>
      <w:sz w:val="22"/>
      <w:szCs w:val="22"/>
      <w:u w:color="000000"/>
    </w:rPr>
  </w:style>
  <w:style w:type="paragraph" w:styleId="Textedebulles">
    <w:name w:val="Balloon Text"/>
    <w:basedOn w:val="Normal"/>
    <w:link w:val="TextedebullesCar"/>
    <w:uiPriority w:val="99"/>
    <w:semiHidden/>
    <w:unhideWhenUsed/>
    <w:rsid w:val="001444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465"/>
    <w:rPr>
      <w:rFonts w:ascii="Segoe UI" w:hAnsi="Segoe UI" w:cs="Segoe UI"/>
      <w:color w:val="000000"/>
      <w:sz w:val="18"/>
      <w:szCs w:val="18"/>
      <w:u w:color="000000"/>
    </w:rPr>
  </w:style>
  <w:style w:type="paragraph" w:styleId="Pieddepage">
    <w:name w:val="footer"/>
    <w:basedOn w:val="Normal"/>
    <w:link w:val="PieddepageCar"/>
    <w:uiPriority w:val="99"/>
    <w:semiHidden/>
    <w:unhideWhenUsed/>
    <w:rsid w:val="0086083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6083F"/>
    <w:rPr>
      <w:rFonts w:ascii="Calibri" w:hAnsi="Calibri" w:cs="Arial Unicode MS"/>
      <w:color w:val="000000"/>
      <w:sz w:val="22"/>
      <w:szCs w:val="22"/>
      <w:u w:color="000000"/>
    </w:rPr>
  </w:style>
  <w:style w:type="paragraph" w:customStyle="1" w:styleId="font8">
    <w:name w:val="font_8"/>
    <w:basedOn w:val="Normal"/>
    <w:rsid w:val="009C5B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color14">
    <w:name w:val="color_14"/>
    <w:basedOn w:val="Policepardfaut"/>
    <w:rsid w:val="009C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ndilou.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4122</Words>
  <Characters>22672</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Directeur Primaire</dc:creator>
  <cp:lastModifiedBy>Directeur Primaire</cp:lastModifiedBy>
  <cp:revision>6</cp:revision>
  <cp:lastPrinted>2017-11-07T16:45:00Z</cp:lastPrinted>
  <dcterms:created xsi:type="dcterms:W3CDTF">2018-02-19T16:56:00Z</dcterms:created>
  <dcterms:modified xsi:type="dcterms:W3CDTF">2018-02-26T08:52:00Z</dcterms:modified>
</cp:coreProperties>
</file>